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7D" w:rsidRDefault="00025F7D" w:rsidP="00025F7D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C1E21"/>
          <w:sz w:val="21"/>
          <w:szCs w:val="21"/>
          <w:u w:val="single"/>
        </w:rPr>
      </w:pPr>
      <w:r w:rsidRPr="00025F7D">
        <w:rPr>
          <w:rFonts w:ascii="Helvetica" w:hAnsi="Helvetica" w:cs="Helvetica"/>
          <w:b/>
          <w:color w:val="1C1E21"/>
          <w:sz w:val="21"/>
          <w:szCs w:val="21"/>
        </w:rPr>
        <w:drawing>
          <wp:inline distT="0" distB="0" distL="0" distR="0">
            <wp:extent cx="1193800" cy="716280"/>
            <wp:effectExtent l="0" t="0" r="0" b="0"/>
            <wp:docPr id="1" name="Picture 0" descr="PC transpar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 transparent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3" cy="71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F7D" w:rsidRDefault="00025F7D" w:rsidP="00025F7D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C1E21"/>
          <w:sz w:val="21"/>
          <w:szCs w:val="21"/>
          <w:u w:val="single"/>
        </w:rPr>
      </w:pPr>
    </w:p>
    <w:p w:rsidR="00025F7D" w:rsidRPr="00025F7D" w:rsidRDefault="00025F7D" w:rsidP="00025F7D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C1E21"/>
          <w:sz w:val="21"/>
          <w:szCs w:val="21"/>
          <w:u w:val="single"/>
        </w:rPr>
      </w:pPr>
      <w:r w:rsidRPr="00025F7D">
        <w:rPr>
          <w:rFonts w:ascii="Helvetica" w:hAnsi="Helvetica" w:cs="Helvetica"/>
          <w:b/>
          <w:color w:val="1C1E21"/>
          <w:sz w:val="21"/>
          <w:szCs w:val="21"/>
          <w:u w:val="single"/>
        </w:rPr>
        <w:t>UTILITY SHUT OFFS SUSPENDED</w:t>
      </w:r>
    </w:p>
    <w:p w:rsidR="00025F7D" w:rsidRDefault="00025F7D" w:rsidP="00025F7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025F7D" w:rsidRPr="00025F7D" w:rsidRDefault="00025F7D" w:rsidP="00025F7D">
      <w:pPr>
        <w:pStyle w:val="NormalWeb"/>
        <w:shd w:val="clear" w:color="auto" w:fill="FFFFFF"/>
        <w:spacing w:before="90" w:beforeAutospacing="0" w:after="90" w:afterAutospacing="0" w:line="480" w:lineRule="auto"/>
        <w:rPr>
          <w:rFonts w:ascii="Helvetica" w:hAnsi="Helvetica" w:cs="Helvetica"/>
          <w:color w:val="1C1E21"/>
          <w:sz w:val="21"/>
          <w:szCs w:val="21"/>
          <w:u w:val="single"/>
        </w:rPr>
      </w:pPr>
      <w:r w:rsidRPr="00025F7D">
        <w:rPr>
          <w:rFonts w:ascii="Helvetica" w:hAnsi="Helvetica" w:cs="Helvetica"/>
          <w:color w:val="1C1E21"/>
          <w:sz w:val="21"/>
          <w:szCs w:val="21"/>
          <w:u w:val="single"/>
        </w:rPr>
        <w:t>Village Special Notice- Utility Shut Offs</w:t>
      </w:r>
    </w:p>
    <w:p w:rsidR="00025F7D" w:rsidRDefault="00025F7D" w:rsidP="00025F7D">
      <w:pPr>
        <w:pStyle w:val="NormalWeb"/>
        <w:shd w:val="clear" w:color="auto" w:fill="FFFFFF"/>
        <w:spacing w:before="90" w:beforeAutospacing="0" w:after="0" w:afterAutospacing="0" w:line="480" w:lineRule="auto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In light of the COVID-19 emergency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situation,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and pursuant to Resolution 08-20 passed by Village Council on March 16, 2020, the Mayor of Plain City has directed staff not to conduct shut-off operations for delinquent utility accounts. This order will stay in effect until lifted in writing. Please note - at this time, penalty and interest charges will still accrue to delinquent accounts as usual. To reiterate, shut-offs for non-payment will not be conducted until further notice. Thank you.</w:t>
      </w:r>
    </w:p>
    <w:p w:rsidR="00696797" w:rsidRDefault="00696797" w:rsidP="00025F7D">
      <w:pPr>
        <w:spacing w:line="480" w:lineRule="auto"/>
      </w:pPr>
    </w:p>
    <w:sectPr w:rsidR="00696797" w:rsidSect="00A0614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F7D"/>
    <w:rsid w:val="00025F7D"/>
    <w:rsid w:val="000A2645"/>
    <w:rsid w:val="00696797"/>
    <w:rsid w:val="00A0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2020-03-13T16:07:00Z</dcterms:created>
  <dcterms:modified xsi:type="dcterms:W3CDTF">2020-03-24T20:13:00Z</dcterms:modified>
</cp:coreProperties>
</file>