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393C" w14:textId="77777777" w:rsidR="008104C2" w:rsidRDefault="00963176" w:rsidP="008104C2">
      <w:pPr>
        <w:jc w:val="center"/>
        <w:rPr>
          <w:b/>
          <w:sz w:val="32"/>
        </w:rPr>
      </w:pPr>
      <w:r>
        <w:rPr>
          <w:noProof/>
        </w:rPr>
        <w:pict w14:anchorId="241941C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.05pt;margin-top:-67.95pt;width:459pt;height:120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" fillcolor="white [3201]" strokeweight=".5pt">
            <v:textbox>
              <w:txbxContent>
                <w:p w14:paraId="77FE4B7B" w14:textId="77777777" w:rsidR="00B75FF8" w:rsidRDefault="00B75FF8" w:rsidP="008104C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0D7173C" wp14:editId="06A34CF1">
                        <wp:extent cx="1485265" cy="797560"/>
                        <wp:effectExtent l="0" t="0" r="635" b="254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265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A2B11B" w14:textId="45E3C98C" w:rsidR="00B75FF8" w:rsidRDefault="00B75FF8" w:rsidP="008104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CHARTER COMMISSION MIUNTES</w:t>
                  </w:r>
                </w:p>
                <w:p w14:paraId="097149BB" w14:textId="27CBEED6" w:rsidR="00B75FF8" w:rsidRDefault="00147101" w:rsidP="008104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July 16, 2020 </w:t>
                  </w:r>
                  <w:r>
                    <w:rPr>
                      <w:b/>
                      <w:sz w:val="24"/>
                    </w:rPr>
                    <w:t xml:space="preserve">@ </w:t>
                  </w:r>
                  <w:r w:rsidR="00B75FF8">
                    <w:rPr>
                      <w:b/>
                      <w:sz w:val="24"/>
                    </w:rPr>
                    <w:t>6:30 PM</w:t>
                  </w:r>
                </w:p>
                <w:p w14:paraId="5A263438" w14:textId="77777777" w:rsidR="00B75FF8" w:rsidRDefault="00B75FF8" w:rsidP="008104C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7:00 PM</w:t>
                  </w:r>
                </w:p>
                <w:p w14:paraId="06AE2569" w14:textId="77777777" w:rsidR="00B75FF8" w:rsidRDefault="00B75FF8" w:rsidP="008104C2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5C51465A" w14:textId="5EAA3749" w:rsidR="008104C2" w:rsidRDefault="008104C2" w:rsidP="00704127">
      <w:pPr>
        <w:spacing w:after="0" w:line="240" w:lineRule="auto"/>
        <w:rPr>
          <w:b/>
          <w:sz w:val="32"/>
        </w:rPr>
      </w:pPr>
    </w:p>
    <w:p w14:paraId="4317DA0A" w14:textId="77777777" w:rsidR="00704127" w:rsidRPr="001F1D45" w:rsidRDefault="00704127" w:rsidP="00704127">
      <w:pPr>
        <w:spacing w:after="0" w:line="240" w:lineRule="auto"/>
        <w:rPr>
          <w:rFonts w:cstheme="minorHAnsi"/>
          <w:b/>
          <w:sz w:val="24"/>
        </w:rPr>
      </w:pPr>
    </w:p>
    <w:p w14:paraId="3504D0C0" w14:textId="07008023" w:rsidR="008104C2" w:rsidRPr="001F1D45" w:rsidRDefault="008104C2" w:rsidP="00EC7D17">
      <w:pPr>
        <w:spacing w:after="0" w:line="240" w:lineRule="auto"/>
        <w:rPr>
          <w:rFonts w:cstheme="minorHAnsi"/>
          <w:sz w:val="24"/>
        </w:rPr>
      </w:pPr>
      <w:r w:rsidRPr="001F1D45">
        <w:rPr>
          <w:rFonts w:cstheme="minorHAnsi"/>
          <w:b/>
          <w:sz w:val="24"/>
        </w:rPr>
        <w:t>Call to Order:</w:t>
      </w:r>
      <w:r w:rsidR="00F45ABE">
        <w:rPr>
          <w:rFonts w:cstheme="minorHAnsi"/>
          <w:b/>
          <w:sz w:val="24"/>
        </w:rPr>
        <w:t xml:space="preserve"> </w:t>
      </w:r>
      <w:r w:rsidR="00F45ABE" w:rsidRPr="002E27CD">
        <w:rPr>
          <w:rFonts w:cstheme="minorHAnsi"/>
          <w:bCs/>
          <w:sz w:val="24"/>
        </w:rPr>
        <w:t xml:space="preserve">Carrie McGlaughlin called the meeting to order at </w:t>
      </w:r>
      <w:r w:rsidR="002E27CD" w:rsidRPr="002E27CD">
        <w:rPr>
          <w:rFonts w:cstheme="minorHAnsi"/>
          <w:bCs/>
          <w:sz w:val="24"/>
        </w:rPr>
        <w:t>6:30 pm followed by the</w:t>
      </w:r>
      <w:r w:rsidRPr="001F1D45">
        <w:rPr>
          <w:rFonts w:cstheme="minorHAnsi"/>
          <w:sz w:val="24"/>
        </w:rPr>
        <w:t xml:space="preserve"> Pledge of Allegiance</w:t>
      </w:r>
    </w:p>
    <w:p w14:paraId="14C9185D" w14:textId="77777777" w:rsidR="008104C2" w:rsidRDefault="008104C2" w:rsidP="00EC7D17">
      <w:pPr>
        <w:spacing w:after="0" w:line="240" w:lineRule="auto"/>
        <w:rPr>
          <w:rFonts w:cstheme="minorHAnsi"/>
          <w:b/>
          <w:sz w:val="24"/>
        </w:rPr>
      </w:pPr>
    </w:p>
    <w:p w14:paraId="01B86D9F" w14:textId="58FB2560" w:rsidR="0002233A" w:rsidRPr="002E27CD" w:rsidRDefault="002E27CD" w:rsidP="00EC7D17">
      <w:p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/>
          <w:sz w:val="24"/>
        </w:rPr>
        <w:t>Charter members present</w:t>
      </w:r>
      <w:r w:rsidRPr="002E27CD">
        <w:rPr>
          <w:rFonts w:cstheme="minorHAnsi"/>
          <w:bCs/>
          <w:sz w:val="24"/>
        </w:rPr>
        <w:t xml:space="preserve">: Carrie McGlaughlin, Michael Terry, Bobbi Watkins, Galen </w:t>
      </w:r>
      <w:proofErr w:type="spellStart"/>
      <w:r w:rsidRPr="002E27CD">
        <w:rPr>
          <w:rFonts w:cstheme="minorHAnsi"/>
          <w:bCs/>
          <w:sz w:val="24"/>
        </w:rPr>
        <w:t>Trayor</w:t>
      </w:r>
      <w:proofErr w:type="spellEnd"/>
      <w:r w:rsidRPr="002E27CD">
        <w:rPr>
          <w:rFonts w:cstheme="minorHAnsi"/>
          <w:bCs/>
          <w:sz w:val="24"/>
        </w:rPr>
        <w:t xml:space="preserve">, Mike Malone, Linda Beachy, Todd Skidmore, Jim Baker, Sherry </w:t>
      </w:r>
      <w:proofErr w:type="spellStart"/>
      <w:r w:rsidRPr="002E27CD">
        <w:rPr>
          <w:rFonts w:cstheme="minorHAnsi"/>
          <w:bCs/>
          <w:sz w:val="24"/>
        </w:rPr>
        <w:t>Headlee</w:t>
      </w:r>
      <w:proofErr w:type="spellEnd"/>
      <w:r w:rsidRPr="002E27CD">
        <w:rPr>
          <w:rFonts w:cstheme="minorHAnsi"/>
          <w:bCs/>
          <w:sz w:val="24"/>
        </w:rPr>
        <w:t xml:space="preserve">, Kerri Ferguson, Darren Lee, Glenn Wheeler (not present), Tony </w:t>
      </w:r>
      <w:proofErr w:type="spellStart"/>
      <w:r w:rsidRPr="002E27CD">
        <w:rPr>
          <w:rFonts w:cstheme="minorHAnsi"/>
          <w:bCs/>
          <w:sz w:val="24"/>
        </w:rPr>
        <w:t>Matessa</w:t>
      </w:r>
      <w:proofErr w:type="spellEnd"/>
      <w:r w:rsidRPr="002E27CD">
        <w:rPr>
          <w:rFonts w:cstheme="minorHAnsi"/>
          <w:bCs/>
          <w:sz w:val="24"/>
        </w:rPr>
        <w:t xml:space="preserve"> (not Present), Amy Rucker (not Present).</w:t>
      </w:r>
    </w:p>
    <w:p w14:paraId="0DB507CE" w14:textId="74F91BBC" w:rsidR="002E27CD" w:rsidRDefault="002E27CD" w:rsidP="00EC7D17">
      <w:pPr>
        <w:spacing w:after="0" w:line="240" w:lineRule="auto"/>
        <w:rPr>
          <w:rFonts w:cstheme="minorHAnsi"/>
          <w:b/>
          <w:sz w:val="24"/>
        </w:rPr>
      </w:pPr>
    </w:p>
    <w:p w14:paraId="13A9FA74" w14:textId="5274354C" w:rsidR="002E27CD" w:rsidRDefault="002E27CD" w:rsidP="00EC7D17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Facilitator: </w:t>
      </w:r>
      <w:r w:rsidRPr="002E27CD">
        <w:rPr>
          <w:rFonts w:cstheme="minorHAnsi"/>
          <w:bCs/>
          <w:sz w:val="24"/>
        </w:rPr>
        <w:t>Catherine Cunningham</w:t>
      </w:r>
      <w:r w:rsidR="00147101">
        <w:rPr>
          <w:rFonts w:cstheme="minorHAnsi"/>
          <w:bCs/>
          <w:sz w:val="24"/>
        </w:rPr>
        <w:t>(</w:t>
      </w:r>
      <w:r w:rsidR="00BD4176">
        <w:rPr>
          <w:rFonts w:cstheme="minorHAnsi"/>
          <w:bCs/>
          <w:sz w:val="24"/>
        </w:rPr>
        <w:t>present)</w:t>
      </w:r>
      <w:r w:rsidRPr="002E27CD">
        <w:rPr>
          <w:rFonts w:cstheme="minorHAnsi"/>
          <w:bCs/>
          <w:sz w:val="24"/>
        </w:rPr>
        <w:t xml:space="preserve"> and David Ingram</w:t>
      </w:r>
      <w:r w:rsidR="00BD4176">
        <w:rPr>
          <w:rFonts w:cstheme="minorHAnsi"/>
          <w:bCs/>
          <w:sz w:val="24"/>
        </w:rPr>
        <w:t xml:space="preserve"> (present)</w:t>
      </w:r>
    </w:p>
    <w:p w14:paraId="64F7531F" w14:textId="45B8CD09" w:rsidR="002E27CD" w:rsidRDefault="002E27CD" w:rsidP="00EC7D17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Village Solicitor- </w:t>
      </w:r>
      <w:r w:rsidRPr="002E27CD">
        <w:rPr>
          <w:rFonts w:cstheme="minorHAnsi"/>
          <w:bCs/>
          <w:sz w:val="24"/>
        </w:rPr>
        <w:t xml:space="preserve">Paul </w:t>
      </w:r>
      <w:proofErr w:type="spellStart"/>
      <w:r w:rsidRPr="002E27CD">
        <w:rPr>
          <w:rFonts w:cstheme="minorHAnsi"/>
          <w:bCs/>
          <w:sz w:val="24"/>
        </w:rPr>
        <w:t>LaFayette</w:t>
      </w:r>
      <w:proofErr w:type="spellEnd"/>
      <w:r w:rsidR="00BD4176">
        <w:rPr>
          <w:rFonts w:cstheme="minorHAnsi"/>
          <w:bCs/>
          <w:sz w:val="24"/>
        </w:rPr>
        <w:t xml:space="preserve"> (present)</w:t>
      </w:r>
    </w:p>
    <w:p w14:paraId="5F00617B" w14:textId="7690E08C" w:rsidR="002E27CD" w:rsidRDefault="002E27CD" w:rsidP="00EC7D17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Village Administrator- </w:t>
      </w:r>
      <w:r w:rsidRPr="002E27CD">
        <w:rPr>
          <w:rFonts w:cstheme="minorHAnsi"/>
          <w:bCs/>
          <w:sz w:val="24"/>
        </w:rPr>
        <w:t>Nathan Cahall</w:t>
      </w:r>
      <w:r>
        <w:rPr>
          <w:rFonts w:cstheme="minorHAnsi"/>
          <w:b/>
          <w:sz w:val="24"/>
        </w:rPr>
        <w:t xml:space="preserve"> </w:t>
      </w:r>
      <w:r w:rsidR="00BD4176" w:rsidRPr="00BD4176">
        <w:rPr>
          <w:rFonts w:cstheme="minorHAnsi"/>
          <w:bCs/>
          <w:sz w:val="24"/>
        </w:rPr>
        <w:t>(present)</w:t>
      </w:r>
    </w:p>
    <w:p w14:paraId="0D198DFD" w14:textId="77777777" w:rsidR="002E27CD" w:rsidRPr="001F1D45" w:rsidRDefault="002E27CD" w:rsidP="00EC7D17">
      <w:pPr>
        <w:spacing w:after="0" w:line="240" w:lineRule="auto"/>
        <w:rPr>
          <w:rFonts w:cstheme="minorHAnsi"/>
          <w:b/>
          <w:sz w:val="24"/>
        </w:rPr>
      </w:pPr>
    </w:p>
    <w:p w14:paraId="397EFBCA" w14:textId="749598AA" w:rsidR="002E27CD" w:rsidRDefault="008104C2" w:rsidP="0002233A">
      <w:pPr>
        <w:tabs>
          <w:tab w:val="left" w:pos="1260"/>
        </w:tabs>
        <w:spacing w:after="0" w:line="240" w:lineRule="auto"/>
        <w:rPr>
          <w:rFonts w:cstheme="minorHAnsi"/>
          <w:sz w:val="24"/>
        </w:rPr>
      </w:pPr>
      <w:r w:rsidRPr="00C21C8A">
        <w:rPr>
          <w:rFonts w:cstheme="minorHAnsi"/>
          <w:b/>
          <w:sz w:val="24"/>
        </w:rPr>
        <w:t>Approvals:</w:t>
      </w:r>
      <w:r w:rsidRPr="00C21C8A">
        <w:rPr>
          <w:rFonts w:cstheme="minorHAnsi"/>
          <w:sz w:val="24"/>
        </w:rPr>
        <w:t xml:space="preserve"> </w:t>
      </w:r>
      <w:r w:rsidR="005234D2">
        <w:rPr>
          <w:rFonts w:cstheme="minorHAnsi"/>
          <w:sz w:val="24"/>
        </w:rPr>
        <w:t xml:space="preserve"> Meeting </w:t>
      </w:r>
      <w:r w:rsidR="00FB4B70">
        <w:rPr>
          <w:rFonts w:cstheme="minorHAnsi"/>
          <w:sz w:val="24"/>
        </w:rPr>
        <w:t xml:space="preserve">Minutes </w:t>
      </w:r>
      <w:r w:rsidR="00FB4B70" w:rsidRPr="00C21C8A">
        <w:rPr>
          <w:rFonts w:cstheme="minorHAnsi"/>
          <w:sz w:val="24"/>
        </w:rPr>
        <w:t>-</w:t>
      </w:r>
      <w:r w:rsidR="00AE320E">
        <w:rPr>
          <w:rFonts w:cstheme="minorHAnsi"/>
          <w:sz w:val="24"/>
        </w:rPr>
        <w:t xml:space="preserve"> July 2, 2020</w:t>
      </w:r>
      <w:r w:rsidR="002E27CD">
        <w:rPr>
          <w:rFonts w:cstheme="minorHAnsi"/>
          <w:sz w:val="24"/>
        </w:rPr>
        <w:t xml:space="preserve">- Ms. Ferguson motion to approve the July 2, 2020 Charter minutes as corrected. </w:t>
      </w:r>
      <w:r w:rsidR="00BD4176">
        <w:rPr>
          <w:rFonts w:cstheme="minorHAnsi"/>
          <w:sz w:val="24"/>
        </w:rPr>
        <w:t>Ms. Watkins</w:t>
      </w:r>
      <w:r w:rsidR="002E27CD">
        <w:rPr>
          <w:rFonts w:cstheme="minorHAnsi"/>
          <w:sz w:val="24"/>
        </w:rPr>
        <w:t xml:space="preserve"> second the motion.  Ten votes Yes one; abstain (Darren Lee); three not present (G. Wheeler, T. </w:t>
      </w:r>
      <w:proofErr w:type="spellStart"/>
      <w:r w:rsidR="002E27CD">
        <w:rPr>
          <w:rFonts w:cstheme="minorHAnsi"/>
          <w:sz w:val="24"/>
        </w:rPr>
        <w:t>Matessa</w:t>
      </w:r>
      <w:proofErr w:type="spellEnd"/>
      <w:r w:rsidR="002E27CD">
        <w:rPr>
          <w:rFonts w:cstheme="minorHAnsi"/>
          <w:sz w:val="24"/>
        </w:rPr>
        <w:t xml:space="preserve">, and A. Rucker) </w:t>
      </w:r>
    </w:p>
    <w:p w14:paraId="7F951579" w14:textId="1565C09D" w:rsidR="002E27CD" w:rsidRDefault="002E27CD" w:rsidP="0002233A">
      <w:pPr>
        <w:tabs>
          <w:tab w:val="left" w:pos="1260"/>
        </w:tabs>
        <w:spacing w:after="0" w:line="240" w:lineRule="auto"/>
        <w:rPr>
          <w:rFonts w:cstheme="minorHAnsi"/>
          <w:sz w:val="24"/>
        </w:rPr>
      </w:pPr>
    </w:p>
    <w:p w14:paraId="7B9B1209" w14:textId="7B7C07D9" w:rsidR="002E27CD" w:rsidRPr="00B75FF8" w:rsidRDefault="002E27CD" w:rsidP="0002233A">
      <w:pPr>
        <w:tabs>
          <w:tab w:val="left" w:pos="1260"/>
        </w:tabs>
        <w:spacing w:after="0" w:line="240" w:lineRule="auto"/>
        <w:rPr>
          <w:rFonts w:cstheme="minorHAnsi"/>
          <w:sz w:val="24"/>
        </w:rPr>
      </w:pPr>
      <w:r w:rsidRPr="002E27CD">
        <w:rPr>
          <w:rFonts w:cstheme="minorHAnsi"/>
          <w:b/>
          <w:bCs/>
          <w:sz w:val="24"/>
        </w:rPr>
        <w:t>Communications:</w:t>
      </w:r>
      <w:r w:rsidR="00B75FF8" w:rsidRPr="00B75FF8">
        <w:rPr>
          <w:rFonts w:cstheme="minorHAnsi"/>
          <w:sz w:val="24"/>
        </w:rPr>
        <w:t xml:space="preserve"> Ms. McGlaughlin mention</w:t>
      </w:r>
      <w:r w:rsidR="00A27B8B">
        <w:rPr>
          <w:rFonts w:cstheme="minorHAnsi"/>
          <w:sz w:val="24"/>
        </w:rPr>
        <w:t>s</w:t>
      </w:r>
      <w:r w:rsidR="00B75FF8" w:rsidRPr="00B75FF8">
        <w:rPr>
          <w:rFonts w:cstheme="minorHAnsi"/>
          <w:sz w:val="24"/>
        </w:rPr>
        <w:t xml:space="preserve"> to the commission that a few members are con</w:t>
      </w:r>
      <w:r w:rsidR="00935219">
        <w:rPr>
          <w:rFonts w:cstheme="minorHAnsi"/>
          <w:sz w:val="24"/>
        </w:rPr>
        <w:t>cern</w:t>
      </w:r>
      <w:r w:rsidR="00B75FF8" w:rsidRPr="00B75FF8">
        <w:rPr>
          <w:rFonts w:cstheme="minorHAnsi"/>
          <w:sz w:val="24"/>
        </w:rPr>
        <w:t xml:space="preserve"> with the increasing</w:t>
      </w:r>
      <w:r w:rsidR="00935219">
        <w:rPr>
          <w:rFonts w:cstheme="minorHAnsi"/>
          <w:sz w:val="24"/>
        </w:rPr>
        <w:t xml:space="preserve"> numbers of</w:t>
      </w:r>
      <w:r w:rsidR="00B75FF8" w:rsidRPr="00B75FF8">
        <w:rPr>
          <w:rFonts w:cstheme="minorHAnsi"/>
          <w:sz w:val="24"/>
        </w:rPr>
        <w:t xml:space="preserve"> COVID-19. With that,</w:t>
      </w:r>
      <w:r w:rsidR="00935219">
        <w:rPr>
          <w:rFonts w:cstheme="minorHAnsi"/>
          <w:sz w:val="24"/>
        </w:rPr>
        <w:t xml:space="preserve"> Ms. </w:t>
      </w:r>
      <w:r w:rsidR="000F70C5">
        <w:rPr>
          <w:rFonts w:cstheme="minorHAnsi"/>
          <w:sz w:val="24"/>
        </w:rPr>
        <w:t>McGlaughlin asks</w:t>
      </w:r>
      <w:r w:rsidR="00B75FF8" w:rsidRPr="00B75FF8">
        <w:rPr>
          <w:rFonts w:cstheme="minorHAnsi"/>
          <w:sz w:val="24"/>
        </w:rPr>
        <w:t xml:space="preserve"> the commission </w:t>
      </w:r>
      <w:r w:rsidR="000F70C5">
        <w:rPr>
          <w:rFonts w:cstheme="minorHAnsi"/>
          <w:sz w:val="24"/>
        </w:rPr>
        <w:t xml:space="preserve">what </w:t>
      </w:r>
      <w:r w:rsidR="001E0F69">
        <w:rPr>
          <w:rFonts w:cstheme="minorHAnsi"/>
          <w:sz w:val="24"/>
        </w:rPr>
        <w:t>their thoughts are</w:t>
      </w:r>
      <w:r w:rsidR="000F70C5">
        <w:rPr>
          <w:rFonts w:cstheme="minorHAnsi"/>
          <w:sz w:val="24"/>
        </w:rPr>
        <w:t xml:space="preserve"> </w:t>
      </w:r>
      <w:r w:rsidR="00B75FF8" w:rsidRPr="00B75FF8">
        <w:rPr>
          <w:rFonts w:cstheme="minorHAnsi"/>
          <w:sz w:val="24"/>
        </w:rPr>
        <w:t xml:space="preserve">to </w:t>
      </w:r>
      <w:r w:rsidR="000F70C5">
        <w:rPr>
          <w:rFonts w:cstheme="minorHAnsi"/>
          <w:sz w:val="24"/>
        </w:rPr>
        <w:t xml:space="preserve">switch to </w:t>
      </w:r>
      <w:r w:rsidR="00B75FF8" w:rsidRPr="00B75FF8">
        <w:rPr>
          <w:rFonts w:cstheme="minorHAnsi"/>
          <w:sz w:val="24"/>
        </w:rPr>
        <w:t>online sessions via Zoom, HYB</w:t>
      </w:r>
      <w:r w:rsidR="00A27B8B">
        <w:rPr>
          <w:rFonts w:cstheme="minorHAnsi"/>
          <w:sz w:val="24"/>
        </w:rPr>
        <w:t>RI</w:t>
      </w:r>
      <w:r w:rsidR="00B75FF8" w:rsidRPr="00B75FF8">
        <w:rPr>
          <w:rFonts w:cstheme="minorHAnsi"/>
          <w:sz w:val="24"/>
        </w:rPr>
        <w:t>D version (some members attend in person</w:t>
      </w:r>
      <w:r w:rsidR="00A27B8B">
        <w:rPr>
          <w:rFonts w:cstheme="minorHAnsi"/>
          <w:sz w:val="24"/>
        </w:rPr>
        <w:t>,</w:t>
      </w:r>
      <w:r w:rsidR="00B75FF8" w:rsidRPr="00B75FF8">
        <w:rPr>
          <w:rFonts w:cstheme="minorHAnsi"/>
          <w:sz w:val="24"/>
        </w:rPr>
        <w:t xml:space="preserve"> and others VTC in). Ms. Ferguson would prefer to meet in person. Mr. Lee mention</w:t>
      </w:r>
      <w:r w:rsidR="00A27B8B">
        <w:rPr>
          <w:rFonts w:cstheme="minorHAnsi"/>
          <w:sz w:val="24"/>
        </w:rPr>
        <w:t>s</w:t>
      </w:r>
      <w:r w:rsidR="00963176">
        <w:rPr>
          <w:rFonts w:cstheme="minorHAnsi"/>
          <w:sz w:val="24"/>
        </w:rPr>
        <w:t>, either way,</w:t>
      </w:r>
      <w:r w:rsidR="00B75FF8" w:rsidRPr="00B75FF8">
        <w:rPr>
          <w:rFonts w:cstheme="minorHAnsi"/>
          <w:sz w:val="24"/>
        </w:rPr>
        <w:t xml:space="preserve"> works for him. Ms. McGlaughlin would like to have a test run before deciding if </w:t>
      </w:r>
      <w:r w:rsidR="008C6D79">
        <w:rPr>
          <w:rFonts w:cstheme="minorHAnsi"/>
          <w:sz w:val="24"/>
        </w:rPr>
        <w:t xml:space="preserve">the </w:t>
      </w:r>
      <w:r w:rsidR="00B75FF8" w:rsidRPr="00B75FF8">
        <w:rPr>
          <w:rFonts w:cstheme="minorHAnsi"/>
          <w:sz w:val="24"/>
        </w:rPr>
        <w:t xml:space="preserve">meeting will take place via Zoom. Ms. McGlaughlin asks the Village Administrator if it is possible to have a test run. Mr. Cahall assured the commission that either way is possible, and a test run will be done in the following week. </w:t>
      </w:r>
      <w:r w:rsidRPr="00B75FF8">
        <w:rPr>
          <w:rFonts w:cstheme="minorHAnsi"/>
          <w:sz w:val="24"/>
        </w:rPr>
        <w:t xml:space="preserve"> </w:t>
      </w:r>
    </w:p>
    <w:p w14:paraId="3A5502B2" w14:textId="77777777" w:rsidR="008104C2" w:rsidRPr="001F1D45" w:rsidRDefault="00BA6871" w:rsidP="008104C2">
      <w:pPr>
        <w:tabs>
          <w:tab w:val="left" w:pos="1260"/>
        </w:tabs>
        <w:spacing w:after="0" w:line="240" w:lineRule="auto"/>
        <w:rPr>
          <w:rFonts w:cstheme="minorHAnsi"/>
          <w:sz w:val="24"/>
        </w:rPr>
      </w:pPr>
      <w:r w:rsidRPr="00C21C8A">
        <w:rPr>
          <w:rFonts w:cstheme="minorHAnsi"/>
          <w:sz w:val="24"/>
        </w:rPr>
        <w:tab/>
      </w:r>
      <w:r w:rsidRPr="00C21C8A">
        <w:rPr>
          <w:rFonts w:cstheme="minorHAnsi"/>
          <w:sz w:val="24"/>
        </w:rPr>
        <w:tab/>
      </w:r>
      <w:r w:rsidRPr="00C21C8A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8104C2" w:rsidRPr="001F1D45">
        <w:rPr>
          <w:rFonts w:cstheme="minorHAnsi"/>
          <w:sz w:val="24"/>
        </w:rPr>
        <w:tab/>
      </w:r>
    </w:p>
    <w:p w14:paraId="6A553496" w14:textId="77777777" w:rsidR="00B02684" w:rsidRPr="0002233A" w:rsidRDefault="00B02684" w:rsidP="0002233A">
      <w:pPr>
        <w:tabs>
          <w:tab w:val="left" w:pos="1260"/>
        </w:tabs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Old Business:</w:t>
      </w:r>
      <w:r w:rsidR="005234D2">
        <w:rPr>
          <w:rFonts w:cstheme="minorHAnsi"/>
          <w:b/>
          <w:sz w:val="24"/>
        </w:rPr>
        <w:t xml:space="preserve"> None</w:t>
      </w:r>
    </w:p>
    <w:p w14:paraId="61CF5B19" w14:textId="77777777" w:rsidR="00B02684" w:rsidRPr="00B02684" w:rsidRDefault="00B02684" w:rsidP="00E74893">
      <w:pPr>
        <w:spacing w:after="0"/>
        <w:jc w:val="both"/>
        <w:rPr>
          <w:rFonts w:cstheme="minorHAnsi"/>
          <w:bCs/>
          <w:sz w:val="24"/>
        </w:rPr>
      </w:pPr>
    </w:p>
    <w:p w14:paraId="6AE6AA8B" w14:textId="11276D64" w:rsidR="00E74893" w:rsidRDefault="00E74893" w:rsidP="00E74893">
      <w:pPr>
        <w:spacing w:after="0"/>
        <w:jc w:val="both"/>
        <w:rPr>
          <w:rFonts w:cstheme="minorHAnsi"/>
          <w:b/>
          <w:sz w:val="24"/>
        </w:rPr>
      </w:pPr>
      <w:r w:rsidRPr="001F1D45">
        <w:rPr>
          <w:rFonts w:cstheme="minorHAnsi"/>
          <w:b/>
          <w:sz w:val="24"/>
        </w:rPr>
        <w:t>New Business:</w:t>
      </w:r>
    </w:p>
    <w:p w14:paraId="309C5FE2" w14:textId="36B779F3" w:rsidR="00B75FF8" w:rsidRPr="00D20B81" w:rsidRDefault="00CD623C" w:rsidP="00E74893">
      <w:pPr>
        <w:spacing w:after="0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-</w:t>
      </w:r>
      <w:r w:rsidR="00B75FF8" w:rsidRPr="00D20B81">
        <w:rPr>
          <w:rFonts w:cstheme="minorHAnsi"/>
          <w:bCs/>
          <w:sz w:val="24"/>
        </w:rPr>
        <w:t xml:space="preserve">Commission asks Village Administrator if it was possible and </w:t>
      </w:r>
      <w:r w:rsidR="001E0F69">
        <w:rPr>
          <w:rFonts w:cstheme="minorHAnsi"/>
          <w:bCs/>
          <w:sz w:val="24"/>
        </w:rPr>
        <w:t xml:space="preserve">if </w:t>
      </w:r>
      <w:r w:rsidR="00B75FF8" w:rsidRPr="00D20B81">
        <w:rPr>
          <w:rFonts w:cstheme="minorHAnsi"/>
          <w:bCs/>
          <w:sz w:val="24"/>
        </w:rPr>
        <w:t xml:space="preserve">need to have the Charter Minutes posted on the Village Website. </w:t>
      </w:r>
      <w:r w:rsidR="00D20B81">
        <w:rPr>
          <w:rFonts w:cstheme="minorHAnsi"/>
          <w:bCs/>
          <w:sz w:val="24"/>
        </w:rPr>
        <w:t>Mr. Cahall ask</w:t>
      </w:r>
      <w:r w:rsidR="008C6D79">
        <w:rPr>
          <w:rFonts w:cstheme="minorHAnsi"/>
          <w:bCs/>
          <w:sz w:val="24"/>
        </w:rPr>
        <w:t>s</w:t>
      </w:r>
      <w:r w:rsidR="00D20B81">
        <w:rPr>
          <w:rFonts w:cstheme="minorHAnsi"/>
          <w:bCs/>
          <w:sz w:val="24"/>
        </w:rPr>
        <w:t xml:space="preserve"> the commission if they wanted their separate tab on the </w:t>
      </w:r>
      <w:r w:rsidR="001E0F69">
        <w:rPr>
          <w:rFonts w:cstheme="minorHAnsi"/>
          <w:bCs/>
          <w:sz w:val="24"/>
        </w:rPr>
        <w:t>web</w:t>
      </w:r>
      <w:r w:rsidR="00D20B81">
        <w:rPr>
          <w:rFonts w:cstheme="minorHAnsi"/>
          <w:bCs/>
          <w:sz w:val="24"/>
        </w:rPr>
        <w:t>site. The commission discus</w:t>
      </w:r>
      <w:r w:rsidR="008C6D79">
        <w:rPr>
          <w:rFonts w:cstheme="minorHAnsi"/>
          <w:bCs/>
          <w:sz w:val="24"/>
        </w:rPr>
        <w:t>se</w:t>
      </w:r>
      <w:r w:rsidR="00D20B81">
        <w:rPr>
          <w:rFonts w:cstheme="minorHAnsi"/>
          <w:bCs/>
          <w:sz w:val="24"/>
        </w:rPr>
        <w:t>s the topic and Mr. Terry could provide support in that aspect if needed. Ms. Cunningham recommend</w:t>
      </w:r>
      <w:r w:rsidR="008C6D79">
        <w:rPr>
          <w:rFonts w:cstheme="minorHAnsi"/>
          <w:bCs/>
          <w:sz w:val="24"/>
        </w:rPr>
        <w:t>s</w:t>
      </w:r>
      <w:r w:rsidR="00D20B81">
        <w:rPr>
          <w:rFonts w:cstheme="minorHAnsi"/>
          <w:bCs/>
          <w:sz w:val="24"/>
        </w:rPr>
        <w:t xml:space="preserve"> having their separate tab therefore the community/public </w:t>
      </w:r>
      <w:r w:rsidR="00423CA8">
        <w:rPr>
          <w:rFonts w:cstheme="minorHAnsi"/>
          <w:bCs/>
          <w:sz w:val="24"/>
        </w:rPr>
        <w:t>would not</w:t>
      </w:r>
      <w:r w:rsidR="00D20B81">
        <w:rPr>
          <w:rFonts w:cstheme="minorHAnsi"/>
          <w:bCs/>
          <w:sz w:val="24"/>
        </w:rPr>
        <w:t xml:space="preserve"> get confused. Mr. Cahall stated to the commission that if they provide him or the administration with what exactly they would like on the website, that it can be arrange</w:t>
      </w:r>
      <w:r w:rsidR="008C6D79">
        <w:rPr>
          <w:rFonts w:cstheme="minorHAnsi"/>
          <w:bCs/>
          <w:sz w:val="24"/>
        </w:rPr>
        <w:t>d</w:t>
      </w:r>
      <w:r w:rsidR="00D20B81">
        <w:rPr>
          <w:rFonts w:cstheme="minorHAnsi"/>
          <w:bCs/>
          <w:sz w:val="24"/>
        </w:rPr>
        <w:t xml:space="preserve">. As for now, </w:t>
      </w:r>
      <w:r w:rsidR="008C6D79">
        <w:rPr>
          <w:rFonts w:cstheme="minorHAnsi"/>
          <w:bCs/>
          <w:sz w:val="24"/>
        </w:rPr>
        <w:t xml:space="preserve">the </w:t>
      </w:r>
      <w:r w:rsidR="00D20B81">
        <w:rPr>
          <w:rFonts w:cstheme="minorHAnsi"/>
          <w:bCs/>
          <w:sz w:val="24"/>
        </w:rPr>
        <w:t>commission agree</w:t>
      </w:r>
      <w:r w:rsidR="008C6D79">
        <w:rPr>
          <w:rFonts w:cstheme="minorHAnsi"/>
          <w:bCs/>
          <w:sz w:val="24"/>
        </w:rPr>
        <w:t>s</w:t>
      </w:r>
      <w:r w:rsidR="00D20B81">
        <w:rPr>
          <w:rFonts w:cstheme="minorHAnsi"/>
          <w:bCs/>
          <w:sz w:val="24"/>
        </w:rPr>
        <w:t xml:space="preserve"> to have their minutes place within the same location as Village Council’s until they are more establish</w:t>
      </w:r>
      <w:r w:rsidR="008C6D79">
        <w:rPr>
          <w:rFonts w:cstheme="minorHAnsi"/>
          <w:bCs/>
          <w:sz w:val="24"/>
        </w:rPr>
        <w:t>ed</w:t>
      </w:r>
      <w:r w:rsidR="00D20B81">
        <w:rPr>
          <w:rFonts w:cstheme="minorHAnsi"/>
          <w:bCs/>
          <w:sz w:val="24"/>
        </w:rPr>
        <w:t xml:space="preserve">. </w:t>
      </w:r>
      <w:r w:rsidR="006A1305">
        <w:rPr>
          <w:rFonts w:cstheme="minorHAnsi"/>
          <w:bCs/>
          <w:sz w:val="24"/>
        </w:rPr>
        <w:t xml:space="preserve">This topic will be an ongoing item for </w:t>
      </w:r>
      <w:r w:rsidR="008C6D79">
        <w:rPr>
          <w:rFonts w:cstheme="minorHAnsi"/>
          <w:bCs/>
          <w:sz w:val="24"/>
        </w:rPr>
        <w:t xml:space="preserve">a </w:t>
      </w:r>
      <w:r w:rsidR="006A1305">
        <w:rPr>
          <w:rFonts w:cstheme="minorHAnsi"/>
          <w:bCs/>
          <w:sz w:val="24"/>
        </w:rPr>
        <w:t>future meeting</w:t>
      </w:r>
      <w:r w:rsidR="00160689">
        <w:rPr>
          <w:rFonts w:cstheme="minorHAnsi"/>
          <w:bCs/>
          <w:sz w:val="24"/>
        </w:rPr>
        <w:t xml:space="preserve">. </w:t>
      </w:r>
    </w:p>
    <w:p w14:paraId="66B332F0" w14:textId="77777777" w:rsidR="00B75FF8" w:rsidRPr="00D20B81" w:rsidRDefault="00B75FF8" w:rsidP="00E74893">
      <w:pPr>
        <w:spacing w:after="0"/>
        <w:jc w:val="both"/>
        <w:rPr>
          <w:rFonts w:cstheme="minorHAnsi"/>
          <w:bCs/>
          <w:sz w:val="24"/>
        </w:rPr>
      </w:pPr>
    </w:p>
    <w:p w14:paraId="2763A6B0" w14:textId="77777777" w:rsidR="00221D4F" w:rsidRDefault="00CD623C" w:rsidP="00221D4F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A54DCC">
        <w:rPr>
          <w:rFonts w:cstheme="minorHAnsi"/>
          <w:sz w:val="24"/>
          <w:szCs w:val="24"/>
        </w:rPr>
        <w:t xml:space="preserve"> </w:t>
      </w:r>
      <w:r w:rsidR="00AE320E">
        <w:rPr>
          <w:rFonts w:cstheme="minorHAnsi"/>
          <w:sz w:val="24"/>
          <w:szCs w:val="24"/>
        </w:rPr>
        <w:t xml:space="preserve">Recap of </w:t>
      </w:r>
      <w:r w:rsidR="005234D2">
        <w:rPr>
          <w:rFonts w:cstheme="minorHAnsi"/>
          <w:sz w:val="24"/>
          <w:szCs w:val="24"/>
        </w:rPr>
        <w:t>Presentations from Plain City Officials</w:t>
      </w:r>
    </w:p>
    <w:p w14:paraId="7259CB96" w14:textId="4CC47259" w:rsidR="00FB0322" w:rsidRPr="00221D4F" w:rsidRDefault="00D20B81" w:rsidP="00221D4F">
      <w:pPr>
        <w:pStyle w:val="ListParagraph"/>
        <w:numPr>
          <w:ilvl w:val="0"/>
          <w:numId w:val="4"/>
        </w:numPr>
        <w:spacing w:before="120" w:after="0"/>
        <w:jc w:val="both"/>
        <w:rPr>
          <w:rFonts w:cstheme="minorHAnsi"/>
          <w:sz w:val="24"/>
          <w:szCs w:val="24"/>
        </w:rPr>
      </w:pPr>
      <w:r w:rsidRPr="00221D4F">
        <w:rPr>
          <w:rFonts w:cstheme="minorHAnsi"/>
          <w:sz w:val="24"/>
          <w:szCs w:val="24"/>
        </w:rPr>
        <w:lastRenderedPageBreak/>
        <w:t>Commission was very please</w:t>
      </w:r>
      <w:r w:rsidR="008C6D79" w:rsidRPr="00221D4F">
        <w:rPr>
          <w:rFonts w:cstheme="minorHAnsi"/>
          <w:sz w:val="24"/>
          <w:szCs w:val="24"/>
        </w:rPr>
        <w:t>d</w:t>
      </w:r>
      <w:r w:rsidRPr="00221D4F">
        <w:rPr>
          <w:rFonts w:cstheme="minorHAnsi"/>
          <w:sz w:val="24"/>
          <w:szCs w:val="24"/>
        </w:rPr>
        <w:t xml:space="preserve"> to have the Plain City Official come out and speak them as well </w:t>
      </w:r>
      <w:r w:rsidR="008C6D79" w:rsidRPr="00221D4F">
        <w:rPr>
          <w:rFonts w:cstheme="minorHAnsi"/>
          <w:sz w:val="24"/>
          <w:szCs w:val="24"/>
        </w:rPr>
        <w:t xml:space="preserve">as </w:t>
      </w:r>
      <w:r w:rsidRPr="00221D4F">
        <w:rPr>
          <w:rFonts w:cstheme="minorHAnsi"/>
          <w:sz w:val="24"/>
          <w:szCs w:val="24"/>
        </w:rPr>
        <w:t>give the insight of their day to day operation. Also, it was very nice to place name</w:t>
      </w:r>
      <w:r w:rsidR="008C6D79" w:rsidRPr="00221D4F">
        <w:rPr>
          <w:rFonts w:cstheme="minorHAnsi"/>
          <w:sz w:val="24"/>
          <w:szCs w:val="24"/>
        </w:rPr>
        <w:t>s</w:t>
      </w:r>
      <w:r w:rsidRPr="00221D4F">
        <w:rPr>
          <w:rFonts w:cstheme="minorHAnsi"/>
          <w:sz w:val="24"/>
          <w:szCs w:val="24"/>
        </w:rPr>
        <w:t xml:space="preserve"> with faces. Mr. Terry believe</w:t>
      </w:r>
      <w:r w:rsidR="008C6D79" w:rsidRPr="00221D4F">
        <w:rPr>
          <w:rFonts w:cstheme="minorHAnsi"/>
          <w:sz w:val="24"/>
          <w:szCs w:val="24"/>
        </w:rPr>
        <w:t>s</w:t>
      </w:r>
      <w:r w:rsidRPr="00221D4F">
        <w:rPr>
          <w:rFonts w:cstheme="minorHAnsi"/>
          <w:sz w:val="24"/>
          <w:szCs w:val="24"/>
        </w:rPr>
        <w:t xml:space="preserve"> it was very informative and had a good idea of what would or </w:t>
      </w:r>
      <w:r w:rsidR="00423CA8" w:rsidRPr="00221D4F">
        <w:rPr>
          <w:rFonts w:cstheme="minorHAnsi"/>
          <w:sz w:val="24"/>
          <w:szCs w:val="24"/>
        </w:rPr>
        <w:t>would not</w:t>
      </w:r>
      <w:r w:rsidRPr="00221D4F">
        <w:rPr>
          <w:rFonts w:cstheme="minorHAnsi"/>
          <w:sz w:val="24"/>
          <w:szCs w:val="24"/>
        </w:rPr>
        <w:t xml:space="preserve"> work. </w:t>
      </w:r>
      <w:r w:rsidR="005F23E1" w:rsidRPr="00221D4F">
        <w:rPr>
          <w:rFonts w:cstheme="minorHAnsi"/>
          <w:sz w:val="24"/>
          <w:szCs w:val="24"/>
        </w:rPr>
        <w:t>Many charter members agree with Mr. Terry</w:t>
      </w:r>
      <w:r w:rsidR="008C6D79" w:rsidRPr="00221D4F">
        <w:rPr>
          <w:rFonts w:cstheme="minorHAnsi"/>
          <w:sz w:val="24"/>
          <w:szCs w:val="24"/>
        </w:rPr>
        <w:t>'s</w:t>
      </w:r>
      <w:r w:rsidR="005F23E1" w:rsidRPr="00221D4F">
        <w:rPr>
          <w:rFonts w:cstheme="minorHAnsi"/>
          <w:sz w:val="24"/>
          <w:szCs w:val="24"/>
        </w:rPr>
        <w:t xml:space="preserve"> comment. </w:t>
      </w:r>
    </w:p>
    <w:p w14:paraId="1A38AEFC" w14:textId="377CD36F" w:rsidR="00A54DCC" w:rsidRPr="005234D2" w:rsidRDefault="00AB6242" w:rsidP="00D20B81">
      <w:pPr>
        <w:pStyle w:val="ListParagraph"/>
        <w:numPr>
          <w:ilvl w:val="0"/>
          <w:numId w:val="4"/>
        </w:num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 In</w:t>
      </w:r>
      <w:r w:rsidR="00FB0322">
        <w:rPr>
          <w:rFonts w:cstheme="minorHAnsi"/>
          <w:sz w:val="24"/>
          <w:szCs w:val="24"/>
        </w:rPr>
        <w:t>gram as</w:t>
      </w:r>
      <w:r w:rsidR="004A50D3">
        <w:rPr>
          <w:rFonts w:cstheme="minorHAnsi"/>
          <w:sz w:val="24"/>
          <w:szCs w:val="24"/>
        </w:rPr>
        <w:t>k</w:t>
      </w:r>
      <w:r w:rsidR="00206166">
        <w:rPr>
          <w:rFonts w:cstheme="minorHAnsi"/>
          <w:sz w:val="24"/>
          <w:szCs w:val="24"/>
        </w:rPr>
        <w:t xml:space="preserve">s the </w:t>
      </w:r>
      <w:r w:rsidR="00FB0322">
        <w:rPr>
          <w:rFonts w:cstheme="minorHAnsi"/>
          <w:sz w:val="24"/>
          <w:szCs w:val="24"/>
        </w:rPr>
        <w:t xml:space="preserve">commission if there was any takeaway from the presentation to help them decide a form government? </w:t>
      </w:r>
      <w:r w:rsidR="00357C32">
        <w:rPr>
          <w:rFonts w:cstheme="minorHAnsi"/>
          <w:sz w:val="24"/>
          <w:szCs w:val="24"/>
        </w:rPr>
        <w:t>Ms. Ferguson take</w:t>
      </w:r>
      <w:r w:rsidR="008C6D79">
        <w:rPr>
          <w:rFonts w:cstheme="minorHAnsi"/>
          <w:sz w:val="24"/>
          <w:szCs w:val="24"/>
        </w:rPr>
        <w:t>s</w:t>
      </w:r>
      <w:r w:rsidR="00357C32">
        <w:rPr>
          <w:rFonts w:cstheme="minorHAnsi"/>
          <w:sz w:val="24"/>
          <w:szCs w:val="24"/>
        </w:rPr>
        <w:t xml:space="preserve"> away from the presentation </w:t>
      </w:r>
      <w:r w:rsidR="00F804BB">
        <w:rPr>
          <w:rFonts w:cstheme="minorHAnsi"/>
          <w:sz w:val="24"/>
          <w:szCs w:val="24"/>
        </w:rPr>
        <w:t xml:space="preserve">on how the village is algin with the </w:t>
      </w:r>
      <w:r w:rsidR="006E7783">
        <w:rPr>
          <w:rFonts w:cstheme="minorHAnsi"/>
          <w:sz w:val="24"/>
          <w:szCs w:val="24"/>
        </w:rPr>
        <w:t>current</w:t>
      </w:r>
      <w:r w:rsidR="00F804BB">
        <w:rPr>
          <w:rFonts w:cstheme="minorHAnsi"/>
          <w:sz w:val="24"/>
          <w:szCs w:val="24"/>
        </w:rPr>
        <w:t xml:space="preserve"> </w:t>
      </w:r>
      <w:r w:rsidR="000D2988">
        <w:rPr>
          <w:rFonts w:cstheme="minorHAnsi"/>
          <w:sz w:val="24"/>
          <w:szCs w:val="24"/>
        </w:rPr>
        <w:t>structure as in the Administrative</w:t>
      </w:r>
      <w:r w:rsidR="00F804BB">
        <w:rPr>
          <w:rFonts w:cstheme="minorHAnsi"/>
          <w:sz w:val="24"/>
          <w:szCs w:val="24"/>
        </w:rPr>
        <w:t>, Mayor</w:t>
      </w:r>
      <w:r w:rsidR="001C56EA">
        <w:rPr>
          <w:rFonts w:cstheme="minorHAnsi"/>
          <w:sz w:val="24"/>
          <w:szCs w:val="24"/>
        </w:rPr>
        <w:t xml:space="preserve">, </w:t>
      </w:r>
      <w:r w:rsidR="00F804BB">
        <w:rPr>
          <w:rFonts w:cstheme="minorHAnsi"/>
          <w:sz w:val="24"/>
          <w:szCs w:val="24"/>
        </w:rPr>
        <w:t>Council</w:t>
      </w:r>
      <w:r w:rsidR="008C6D79">
        <w:rPr>
          <w:rFonts w:cstheme="minorHAnsi"/>
          <w:sz w:val="24"/>
          <w:szCs w:val="24"/>
        </w:rPr>
        <w:t>,</w:t>
      </w:r>
      <w:r w:rsidR="00F804BB">
        <w:rPr>
          <w:rFonts w:cstheme="minorHAnsi"/>
          <w:sz w:val="24"/>
          <w:szCs w:val="24"/>
        </w:rPr>
        <w:t xml:space="preserve"> and how they are working with one another</w:t>
      </w:r>
      <w:r w:rsidR="001C56EA">
        <w:rPr>
          <w:rFonts w:cstheme="minorHAnsi"/>
          <w:sz w:val="24"/>
          <w:szCs w:val="24"/>
        </w:rPr>
        <w:t>,</w:t>
      </w:r>
      <w:r w:rsidR="00F804BB">
        <w:rPr>
          <w:rFonts w:cstheme="minorHAnsi"/>
          <w:sz w:val="24"/>
          <w:szCs w:val="24"/>
        </w:rPr>
        <w:t xml:space="preserve"> </w:t>
      </w:r>
      <w:r w:rsidR="001C56EA">
        <w:rPr>
          <w:rFonts w:cstheme="minorHAnsi"/>
          <w:sz w:val="24"/>
          <w:szCs w:val="24"/>
        </w:rPr>
        <w:t>a</w:t>
      </w:r>
      <w:r w:rsidR="00F804BB">
        <w:rPr>
          <w:rFonts w:cstheme="minorHAnsi"/>
          <w:sz w:val="24"/>
          <w:szCs w:val="24"/>
        </w:rPr>
        <w:t xml:space="preserve">s </w:t>
      </w:r>
      <w:r w:rsidR="001C56EA">
        <w:rPr>
          <w:rFonts w:cstheme="minorHAnsi"/>
          <w:sz w:val="24"/>
          <w:szCs w:val="24"/>
        </w:rPr>
        <w:t xml:space="preserve">they are </w:t>
      </w:r>
      <w:r w:rsidR="00CA0386">
        <w:rPr>
          <w:rFonts w:cstheme="minorHAnsi"/>
          <w:sz w:val="24"/>
          <w:szCs w:val="24"/>
        </w:rPr>
        <w:t>a</w:t>
      </w:r>
      <w:r w:rsidR="001C56EA">
        <w:rPr>
          <w:rFonts w:cstheme="minorHAnsi"/>
          <w:sz w:val="24"/>
          <w:szCs w:val="24"/>
        </w:rPr>
        <w:t>ll on the same</w:t>
      </w:r>
      <w:r w:rsidR="00CA0386">
        <w:rPr>
          <w:rFonts w:cstheme="minorHAnsi"/>
          <w:sz w:val="24"/>
          <w:szCs w:val="24"/>
        </w:rPr>
        <w:t xml:space="preserve"> level playing field. It gave a bigger picture </w:t>
      </w:r>
      <w:r w:rsidR="00BF4E94">
        <w:rPr>
          <w:rFonts w:cstheme="minorHAnsi"/>
          <w:sz w:val="24"/>
          <w:szCs w:val="24"/>
        </w:rPr>
        <w:t>o</w:t>
      </w:r>
      <w:r w:rsidR="008C6D79">
        <w:rPr>
          <w:rFonts w:cstheme="minorHAnsi"/>
          <w:sz w:val="24"/>
          <w:szCs w:val="24"/>
        </w:rPr>
        <w:t>f</w:t>
      </w:r>
      <w:r w:rsidR="00BF4E94">
        <w:rPr>
          <w:rFonts w:cstheme="minorHAnsi"/>
          <w:sz w:val="24"/>
          <w:szCs w:val="24"/>
        </w:rPr>
        <w:t xml:space="preserve"> how things are working and not working </w:t>
      </w:r>
      <w:r w:rsidR="00FA3A71">
        <w:rPr>
          <w:rFonts w:cstheme="minorHAnsi"/>
          <w:sz w:val="24"/>
          <w:szCs w:val="24"/>
        </w:rPr>
        <w:t xml:space="preserve">at the current state. </w:t>
      </w:r>
      <w:r w:rsidR="00165975">
        <w:rPr>
          <w:rFonts w:cstheme="minorHAnsi"/>
          <w:sz w:val="24"/>
          <w:szCs w:val="24"/>
        </w:rPr>
        <w:t>Mr. Terry agree</w:t>
      </w:r>
      <w:r w:rsidR="008C6D79">
        <w:rPr>
          <w:rFonts w:cstheme="minorHAnsi"/>
          <w:sz w:val="24"/>
          <w:szCs w:val="24"/>
        </w:rPr>
        <w:t>s</w:t>
      </w:r>
      <w:r w:rsidR="00165975">
        <w:rPr>
          <w:rFonts w:cstheme="minorHAnsi"/>
          <w:sz w:val="24"/>
          <w:szCs w:val="24"/>
        </w:rPr>
        <w:t xml:space="preserve"> with Ms. Ferguson</w:t>
      </w:r>
      <w:r w:rsidR="008C6D79">
        <w:rPr>
          <w:rFonts w:cstheme="minorHAnsi"/>
          <w:sz w:val="24"/>
          <w:szCs w:val="24"/>
        </w:rPr>
        <w:t>'s</w:t>
      </w:r>
      <w:r w:rsidR="00165975">
        <w:rPr>
          <w:rFonts w:cstheme="minorHAnsi"/>
          <w:sz w:val="24"/>
          <w:szCs w:val="24"/>
        </w:rPr>
        <w:t xml:space="preserve"> comments regarding her </w:t>
      </w:r>
      <w:r w:rsidR="00CB78C0">
        <w:rPr>
          <w:rFonts w:cstheme="minorHAnsi"/>
          <w:sz w:val="24"/>
          <w:szCs w:val="24"/>
        </w:rPr>
        <w:t>takeaway</w:t>
      </w:r>
      <w:r w:rsidR="00165975">
        <w:rPr>
          <w:rFonts w:cstheme="minorHAnsi"/>
          <w:sz w:val="24"/>
          <w:szCs w:val="24"/>
        </w:rPr>
        <w:t>.</w:t>
      </w:r>
      <w:r w:rsidR="00F10EC1">
        <w:rPr>
          <w:rFonts w:cstheme="minorHAnsi"/>
          <w:sz w:val="24"/>
          <w:szCs w:val="24"/>
        </w:rPr>
        <w:t xml:space="preserve"> He also added that each area that </w:t>
      </w:r>
      <w:r w:rsidR="002E3E76">
        <w:rPr>
          <w:rFonts w:cstheme="minorHAnsi"/>
          <w:sz w:val="24"/>
          <w:szCs w:val="24"/>
        </w:rPr>
        <w:t xml:space="preserve">was </w:t>
      </w:r>
      <w:r w:rsidR="00F10EC1">
        <w:rPr>
          <w:rFonts w:cstheme="minorHAnsi"/>
          <w:sz w:val="24"/>
          <w:szCs w:val="24"/>
        </w:rPr>
        <w:t>represent</w:t>
      </w:r>
      <w:r w:rsidR="002E3E76">
        <w:rPr>
          <w:rFonts w:cstheme="minorHAnsi"/>
          <w:sz w:val="24"/>
          <w:szCs w:val="24"/>
        </w:rPr>
        <w:t>ed</w:t>
      </w:r>
      <w:r w:rsidR="00F10EC1">
        <w:rPr>
          <w:rFonts w:cstheme="minorHAnsi"/>
          <w:sz w:val="24"/>
          <w:szCs w:val="24"/>
        </w:rPr>
        <w:t xml:space="preserve"> </w:t>
      </w:r>
      <w:r w:rsidR="00124021">
        <w:rPr>
          <w:rFonts w:cstheme="minorHAnsi"/>
          <w:sz w:val="24"/>
          <w:szCs w:val="24"/>
        </w:rPr>
        <w:t xml:space="preserve">echo one another and how well they work as </w:t>
      </w:r>
      <w:r w:rsidR="008C6D79">
        <w:rPr>
          <w:rFonts w:cstheme="minorHAnsi"/>
          <w:sz w:val="24"/>
          <w:szCs w:val="24"/>
        </w:rPr>
        <w:t xml:space="preserve">a </w:t>
      </w:r>
      <w:r w:rsidR="00124021">
        <w:rPr>
          <w:rFonts w:cstheme="minorHAnsi"/>
          <w:sz w:val="24"/>
          <w:szCs w:val="24"/>
        </w:rPr>
        <w:t xml:space="preserve">team. </w:t>
      </w:r>
      <w:r w:rsidR="00D17C45">
        <w:rPr>
          <w:rFonts w:cstheme="minorHAnsi"/>
          <w:sz w:val="24"/>
          <w:szCs w:val="24"/>
        </w:rPr>
        <w:t xml:space="preserve">Also, </w:t>
      </w:r>
      <w:r w:rsidR="00E935C5">
        <w:rPr>
          <w:rFonts w:cstheme="minorHAnsi"/>
          <w:sz w:val="24"/>
          <w:szCs w:val="24"/>
        </w:rPr>
        <w:t xml:space="preserve">the </w:t>
      </w:r>
      <w:r w:rsidR="00D17C45">
        <w:rPr>
          <w:rFonts w:cstheme="minorHAnsi"/>
          <w:sz w:val="24"/>
          <w:szCs w:val="24"/>
        </w:rPr>
        <w:t xml:space="preserve">understanding </w:t>
      </w:r>
      <w:r w:rsidR="00392048">
        <w:rPr>
          <w:rFonts w:cstheme="minorHAnsi"/>
          <w:sz w:val="24"/>
          <w:szCs w:val="24"/>
        </w:rPr>
        <w:t>of the</w:t>
      </w:r>
      <w:r w:rsidR="00D17C45">
        <w:rPr>
          <w:rFonts w:cstheme="minorHAnsi"/>
          <w:sz w:val="24"/>
          <w:szCs w:val="24"/>
        </w:rPr>
        <w:t xml:space="preserve"> elected official </w:t>
      </w:r>
      <w:r w:rsidR="00E935C5">
        <w:rPr>
          <w:rFonts w:cstheme="minorHAnsi"/>
          <w:sz w:val="24"/>
          <w:szCs w:val="24"/>
        </w:rPr>
        <w:t xml:space="preserve">vs. appointed (hired) officials and their roles. </w:t>
      </w:r>
      <w:r w:rsidR="008C6D79">
        <w:rPr>
          <w:rFonts w:cstheme="minorHAnsi"/>
          <w:sz w:val="24"/>
          <w:szCs w:val="24"/>
        </w:rPr>
        <w:t>The m</w:t>
      </w:r>
      <w:r w:rsidR="00AB1BD4">
        <w:rPr>
          <w:rFonts w:cstheme="minorHAnsi"/>
          <w:sz w:val="24"/>
          <w:szCs w:val="24"/>
        </w:rPr>
        <w:t>ajor key point that was taken from the presentation was the understanding of key department</w:t>
      </w:r>
      <w:r w:rsidR="008C6D79">
        <w:rPr>
          <w:rFonts w:cstheme="minorHAnsi"/>
          <w:sz w:val="24"/>
          <w:szCs w:val="24"/>
        </w:rPr>
        <w:t>s</w:t>
      </w:r>
      <w:r w:rsidR="00AB1BD4">
        <w:rPr>
          <w:rFonts w:cstheme="minorHAnsi"/>
          <w:sz w:val="24"/>
          <w:szCs w:val="24"/>
        </w:rPr>
        <w:t xml:space="preserve"> (such</w:t>
      </w:r>
      <w:r w:rsidR="005D71A5">
        <w:rPr>
          <w:rFonts w:cstheme="minorHAnsi"/>
          <w:sz w:val="24"/>
          <w:szCs w:val="24"/>
        </w:rPr>
        <w:t xml:space="preserve"> as Fiscal Officer, Police Chief, Mayor, and Village Administrator), the </w:t>
      </w:r>
      <w:r w:rsidR="00AD0252">
        <w:rPr>
          <w:rFonts w:cstheme="minorHAnsi"/>
          <w:sz w:val="24"/>
          <w:szCs w:val="24"/>
        </w:rPr>
        <w:t>separation of duties</w:t>
      </w:r>
      <w:r w:rsidR="00A24E46">
        <w:rPr>
          <w:rFonts w:cstheme="minorHAnsi"/>
          <w:sz w:val="24"/>
          <w:szCs w:val="24"/>
        </w:rPr>
        <w:t xml:space="preserve">, </w:t>
      </w:r>
      <w:r w:rsidR="00470B4C">
        <w:rPr>
          <w:rFonts w:cstheme="minorHAnsi"/>
          <w:sz w:val="24"/>
          <w:szCs w:val="24"/>
        </w:rPr>
        <w:t>the three reading</w:t>
      </w:r>
      <w:r w:rsidR="00AF358A">
        <w:rPr>
          <w:rFonts w:cstheme="minorHAnsi"/>
          <w:sz w:val="24"/>
          <w:szCs w:val="24"/>
        </w:rPr>
        <w:t xml:space="preserve">, and checks/balances. </w:t>
      </w:r>
      <w:r w:rsidR="00BE6EFA">
        <w:rPr>
          <w:rFonts w:cstheme="minorHAnsi"/>
          <w:sz w:val="24"/>
          <w:szCs w:val="24"/>
        </w:rPr>
        <w:t>Overall</w:t>
      </w:r>
      <w:r w:rsidR="00BD24AA">
        <w:rPr>
          <w:rFonts w:cstheme="minorHAnsi"/>
          <w:sz w:val="24"/>
          <w:szCs w:val="24"/>
        </w:rPr>
        <w:t>,</w:t>
      </w:r>
      <w:r w:rsidR="006B7937">
        <w:rPr>
          <w:rFonts w:cstheme="minorHAnsi"/>
          <w:sz w:val="24"/>
          <w:szCs w:val="24"/>
        </w:rPr>
        <w:t xml:space="preserve"> the</w:t>
      </w:r>
      <w:r w:rsidR="00BD24AA">
        <w:rPr>
          <w:rFonts w:cstheme="minorHAnsi"/>
          <w:sz w:val="24"/>
          <w:szCs w:val="24"/>
        </w:rPr>
        <w:t xml:space="preserve"> commission found the presentation to be very informative and </w:t>
      </w:r>
      <w:r w:rsidR="00BE6EFA">
        <w:rPr>
          <w:rFonts w:cstheme="minorHAnsi"/>
          <w:sz w:val="24"/>
          <w:szCs w:val="24"/>
        </w:rPr>
        <w:t>enlightening</w:t>
      </w:r>
      <w:r w:rsidR="004002FF">
        <w:rPr>
          <w:rFonts w:cstheme="minorHAnsi"/>
          <w:sz w:val="24"/>
          <w:szCs w:val="24"/>
        </w:rPr>
        <w:t>, it</w:t>
      </w:r>
      <w:r w:rsidR="006B7937">
        <w:rPr>
          <w:rFonts w:cstheme="minorHAnsi"/>
          <w:sz w:val="24"/>
          <w:szCs w:val="24"/>
        </w:rPr>
        <w:t xml:space="preserve"> gave </w:t>
      </w:r>
      <w:r w:rsidR="00BE6EFA">
        <w:rPr>
          <w:rFonts w:cstheme="minorHAnsi"/>
          <w:sz w:val="24"/>
          <w:szCs w:val="24"/>
        </w:rPr>
        <w:t>the Charter Commission on how they would like to move forward in choosing a form</w:t>
      </w:r>
      <w:r w:rsidR="008C6D79">
        <w:rPr>
          <w:rFonts w:cstheme="minorHAnsi"/>
          <w:sz w:val="24"/>
          <w:szCs w:val="24"/>
        </w:rPr>
        <w:t xml:space="preserve"> of</w:t>
      </w:r>
      <w:r w:rsidR="00BE6EFA">
        <w:rPr>
          <w:rFonts w:cstheme="minorHAnsi"/>
          <w:sz w:val="24"/>
          <w:szCs w:val="24"/>
        </w:rPr>
        <w:t xml:space="preserve"> government. </w:t>
      </w:r>
    </w:p>
    <w:p w14:paraId="0B9DAAEE" w14:textId="557F4F49" w:rsidR="00A54DCC" w:rsidRDefault="00CD623C" w:rsidP="00A54DCC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3B4518">
        <w:rPr>
          <w:rFonts w:cstheme="minorHAnsi"/>
          <w:sz w:val="24"/>
          <w:szCs w:val="24"/>
        </w:rPr>
        <w:t>Discussion of</w:t>
      </w:r>
      <w:r w:rsidR="00A54DCC">
        <w:rPr>
          <w:rFonts w:cstheme="minorHAnsi"/>
          <w:sz w:val="24"/>
          <w:szCs w:val="24"/>
        </w:rPr>
        <w:t xml:space="preserve"> Form of Government for Plain City</w:t>
      </w:r>
      <w:r w:rsidR="00AE320E">
        <w:rPr>
          <w:rFonts w:cstheme="minorHAnsi"/>
          <w:sz w:val="24"/>
          <w:szCs w:val="24"/>
        </w:rPr>
        <w:t xml:space="preserve"> </w:t>
      </w:r>
    </w:p>
    <w:p w14:paraId="1251A5E5" w14:textId="47BCCC9D" w:rsidR="001B7BB2" w:rsidRPr="001B7BB2" w:rsidRDefault="001B7BB2" w:rsidP="00A54DCC">
      <w:pPr>
        <w:pStyle w:val="ListParagraph"/>
        <w:numPr>
          <w:ilvl w:val="0"/>
          <w:numId w:val="6"/>
        </w:num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1B7BB2">
        <w:rPr>
          <w:rFonts w:cstheme="minorHAnsi"/>
          <w:color w:val="202122"/>
          <w:sz w:val="24"/>
          <w:szCs w:val="24"/>
          <w:shd w:val="clear" w:color="auto" w:fill="FFFFFF"/>
        </w:rPr>
        <w:t>Ms. Cunningham gave a brief overview o</w:t>
      </w:r>
      <w:r w:rsidR="008C6D79">
        <w:rPr>
          <w:rFonts w:cstheme="minorHAnsi"/>
          <w:color w:val="202122"/>
          <w:sz w:val="24"/>
          <w:szCs w:val="24"/>
          <w:shd w:val="clear" w:color="auto" w:fill="FFFFFF"/>
        </w:rPr>
        <w:t>f</w:t>
      </w:r>
      <w:r w:rsidRPr="001B7BB2">
        <w:rPr>
          <w:rFonts w:cstheme="minorHAnsi"/>
          <w:color w:val="202122"/>
          <w:sz w:val="24"/>
          <w:szCs w:val="24"/>
          <w:shd w:val="clear" w:color="auto" w:fill="FFFFFF"/>
        </w:rPr>
        <w:t xml:space="preserve"> each form of government and a summary of each section</w:t>
      </w:r>
      <w:r w:rsidR="00AC7A61">
        <w:rPr>
          <w:rFonts w:cstheme="minorHAnsi"/>
          <w:color w:val="202122"/>
          <w:sz w:val="24"/>
          <w:szCs w:val="24"/>
          <w:shd w:val="clear" w:color="auto" w:fill="FFFFFF"/>
        </w:rPr>
        <w:t xml:space="preserve"> within the forms of </w:t>
      </w:r>
      <w:r w:rsidR="00416045">
        <w:rPr>
          <w:rFonts w:cstheme="minorHAnsi"/>
          <w:color w:val="202122"/>
          <w:sz w:val="24"/>
          <w:szCs w:val="24"/>
          <w:shd w:val="clear" w:color="auto" w:fill="FFFFFF"/>
        </w:rPr>
        <w:t>government</w:t>
      </w:r>
      <w:r w:rsidRPr="001B7BB2">
        <w:rPr>
          <w:rFonts w:cstheme="minorHAnsi"/>
          <w:color w:val="202122"/>
          <w:sz w:val="24"/>
          <w:szCs w:val="24"/>
          <w:shd w:val="clear" w:color="auto" w:fill="FFFFFF"/>
        </w:rPr>
        <w:t xml:space="preserve">.  </w:t>
      </w:r>
    </w:p>
    <w:p w14:paraId="05044C04" w14:textId="31027D2D" w:rsidR="00DC37E3" w:rsidRPr="00F701A7" w:rsidRDefault="00BF6139" w:rsidP="00A54DCC">
      <w:pPr>
        <w:pStyle w:val="ListParagraph"/>
        <w:numPr>
          <w:ilvl w:val="0"/>
          <w:numId w:val="6"/>
        </w:num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F701A7">
        <w:rPr>
          <w:rFonts w:cstheme="minorHAnsi"/>
          <w:color w:val="202122"/>
          <w:sz w:val="24"/>
          <w:szCs w:val="24"/>
          <w:shd w:val="clear" w:color="auto" w:fill="FFFFFF"/>
        </w:rPr>
        <w:t>Each municipality chooses its form of government, but most have elected mayors and city councils or city commissions</w:t>
      </w:r>
      <w:r w:rsidR="003B69AB" w:rsidRPr="00F701A7">
        <w:rPr>
          <w:rFonts w:cstheme="minorHAnsi"/>
          <w:sz w:val="24"/>
          <w:szCs w:val="24"/>
        </w:rPr>
        <w:t xml:space="preserve">. </w:t>
      </w:r>
      <w:r w:rsidR="00DE59CA" w:rsidRPr="00F701A7">
        <w:rPr>
          <w:rFonts w:cstheme="minorHAnsi"/>
          <w:sz w:val="24"/>
          <w:szCs w:val="24"/>
        </w:rPr>
        <w:t xml:space="preserve"> </w:t>
      </w:r>
      <w:r w:rsidR="00E26C99" w:rsidRPr="00F701A7">
        <w:rPr>
          <w:rFonts w:cstheme="minorHAnsi"/>
          <w:sz w:val="24"/>
          <w:szCs w:val="24"/>
        </w:rPr>
        <w:t>The forms of government are:</w:t>
      </w:r>
    </w:p>
    <w:p w14:paraId="1285FD26" w14:textId="4A1DBF0C" w:rsidR="00E26C99" w:rsidRPr="00F701A7" w:rsidRDefault="00E26C99" w:rsidP="00E26C99">
      <w:pPr>
        <w:pStyle w:val="ListParagraph"/>
        <w:numPr>
          <w:ilvl w:val="0"/>
          <w:numId w:val="7"/>
        </w:numPr>
        <w:spacing w:before="120" w:after="0"/>
        <w:jc w:val="both"/>
        <w:rPr>
          <w:rFonts w:cstheme="minorHAnsi"/>
          <w:sz w:val="24"/>
          <w:szCs w:val="24"/>
        </w:rPr>
      </w:pPr>
      <w:r w:rsidRPr="00F701A7">
        <w:rPr>
          <w:rFonts w:cstheme="minorHAnsi"/>
          <w:sz w:val="24"/>
          <w:szCs w:val="24"/>
          <w:u w:val="single"/>
        </w:rPr>
        <w:t>Mayor-Council</w:t>
      </w:r>
      <w:r w:rsidR="00F30A93" w:rsidRPr="00F701A7">
        <w:rPr>
          <w:rFonts w:cstheme="minorHAnsi"/>
          <w:sz w:val="24"/>
          <w:szCs w:val="24"/>
        </w:rPr>
        <w:t xml:space="preserve">: A mayor is elected separated from </w:t>
      </w:r>
      <w:r w:rsidR="008C6D79">
        <w:rPr>
          <w:rFonts w:cstheme="minorHAnsi"/>
          <w:sz w:val="24"/>
          <w:szCs w:val="24"/>
        </w:rPr>
        <w:t xml:space="preserve">the </w:t>
      </w:r>
      <w:r w:rsidR="00F30A93" w:rsidRPr="00F701A7">
        <w:rPr>
          <w:rFonts w:cstheme="minorHAnsi"/>
          <w:sz w:val="24"/>
          <w:szCs w:val="24"/>
        </w:rPr>
        <w:t>council; Full-time</w:t>
      </w:r>
      <w:r w:rsidR="004E3285" w:rsidRPr="00F701A7">
        <w:rPr>
          <w:rFonts w:cstheme="minorHAnsi"/>
          <w:sz w:val="24"/>
          <w:szCs w:val="24"/>
        </w:rPr>
        <w:t xml:space="preserve">; Significant administrative and budgetary authority. </w:t>
      </w:r>
      <w:r w:rsidR="008C6D79">
        <w:rPr>
          <w:rFonts w:cstheme="minorHAnsi"/>
          <w:sz w:val="24"/>
          <w:szCs w:val="24"/>
        </w:rPr>
        <w:t>The c</w:t>
      </w:r>
      <w:r w:rsidR="004E3285" w:rsidRPr="00F701A7">
        <w:rPr>
          <w:rFonts w:cstheme="minorHAnsi"/>
          <w:sz w:val="24"/>
          <w:szCs w:val="24"/>
        </w:rPr>
        <w:t xml:space="preserve">ouncil is responsible </w:t>
      </w:r>
      <w:r w:rsidR="002C49A2" w:rsidRPr="00F701A7">
        <w:rPr>
          <w:rFonts w:cstheme="minorHAnsi"/>
          <w:sz w:val="24"/>
          <w:szCs w:val="24"/>
        </w:rPr>
        <w:t>for enacting laws and Appropriation powers.</w:t>
      </w:r>
    </w:p>
    <w:p w14:paraId="03370C3D" w14:textId="24A427E4" w:rsidR="004E3285" w:rsidRPr="00F701A7" w:rsidRDefault="00FE210D" w:rsidP="003D6C54">
      <w:pPr>
        <w:pStyle w:val="ListParagraph"/>
        <w:numPr>
          <w:ilvl w:val="0"/>
          <w:numId w:val="7"/>
        </w:numPr>
        <w:spacing w:before="120" w:after="0"/>
        <w:jc w:val="both"/>
        <w:rPr>
          <w:rFonts w:cstheme="minorHAnsi"/>
          <w:sz w:val="24"/>
          <w:szCs w:val="24"/>
        </w:rPr>
      </w:pPr>
      <w:r w:rsidRPr="00F701A7">
        <w:rPr>
          <w:rFonts w:cstheme="minorHAnsi"/>
          <w:sz w:val="24"/>
          <w:szCs w:val="24"/>
          <w:u w:val="single"/>
        </w:rPr>
        <w:t>“Strong Mayor”:</w:t>
      </w:r>
      <w:r w:rsidRPr="00F701A7">
        <w:rPr>
          <w:rFonts w:cstheme="minorHAnsi"/>
          <w:sz w:val="24"/>
          <w:szCs w:val="24"/>
        </w:rPr>
        <w:t xml:space="preserve"> </w:t>
      </w:r>
      <w:r w:rsidR="003D6C54" w:rsidRPr="00F701A7">
        <w:rPr>
          <w:rFonts w:cstheme="minorHAnsi"/>
          <w:sz w:val="24"/>
          <w:szCs w:val="24"/>
        </w:rPr>
        <w:t xml:space="preserve">The mayor is the chief executive of the city; The mayor directs administrative structures, </w:t>
      </w:r>
      <w:r w:rsidR="00C4466F" w:rsidRPr="00F701A7">
        <w:rPr>
          <w:rFonts w:cstheme="minorHAnsi"/>
          <w:sz w:val="24"/>
          <w:szCs w:val="24"/>
        </w:rPr>
        <w:t>appoints,</w:t>
      </w:r>
      <w:r w:rsidR="003D6C54" w:rsidRPr="00F701A7">
        <w:rPr>
          <w:rFonts w:cstheme="minorHAnsi"/>
          <w:sz w:val="24"/>
          <w:szCs w:val="24"/>
        </w:rPr>
        <w:t xml:space="preserve"> and removes department heads; The mayor has </w:t>
      </w:r>
      <w:r w:rsidR="006070C0">
        <w:rPr>
          <w:rFonts w:cstheme="minorHAnsi"/>
          <w:sz w:val="24"/>
          <w:szCs w:val="24"/>
        </w:rPr>
        <w:t>VETO</w:t>
      </w:r>
      <w:r w:rsidR="003D6C54" w:rsidRPr="00F701A7">
        <w:rPr>
          <w:rFonts w:cstheme="minorHAnsi"/>
          <w:sz w:val="24"/>
          <w:szCs w:val="24"/>
        </w:rPr>
        <w:t xml:space="preserve"> powers over legislation</w:t>
      </w:r>
      <w:r w:rsidR="006070C0">
        <w:rPr>
          <w:rFonts w:cstheme="minorHAnsi"/>
          <w:sz w:val="24"/>
          <w:szCs w:val="24"/>
        </w:rPr>
        <w:t xml:space="preserve"> but does not vote</w:t>
      </w:r>
      <w:r w:rsidR="003D6C54" w:rsidRPr="00F701A7">
        <w:rPr>
          <w:rFonts w:cstheme="minorHAnsi"/>
          <w:sz w:val="24"/>
          <w:szCs w:val="24"/>
        </w:rPr>
        <w:t>; City council does not oversee daily operations of government.</w:t>
      </w:r>
      <w:r w:rsidR="00422D0C">
        <w:rPr>
          <w:rFonts w:cstheme="minorHAnsi"/>
          <w:sz w:val="24"/>
          <w:szCs w:val="24"/>
        </w:rPr>
        <w:t xml:space="preserve"> </w:t>
      </w:r>
    </w:p>
    <w:p w14:paraId="5A238B38" w14:textId="454EC45C" w:rsidR="003D6C54" w:rsidRPr="00F701A7" w:rsidRDefault="00DF041B" w:rsidP="003D6C54">
      <w:pPr>
        <w:pStyle w:val="ListParagraph"/>
        <w:numPr>
          <w:ilvl w:val="0"/>
          <w:numId w:val="7"/>
        </w:numPr>
        <w:spacing w:before="120" w:after="0"/>
        <w:jc w:val="both"/>
        <w:rPr>
          <w:rFonts w:cstheme="minorHAnsi"/>
          <w:sz w:val="24"/>
          <w:szCs w:val="24"/>
        </w:rPr>
      </w:pPr>
      <w:r w:rsidRPr="00F701A7">
        <w:rPr>
          <w:rFonts w:cstheme="minorHAnsi"/>
          <w:sz w:val="24"/>
          <w:szCs w:val="24"/>
          <w:u w:val="single"/>
        </w:rPr>
        <w:t>“Weak Mayor”:</w:t>
      </w:r>
      <w:r w:rsidRPr="00F701A7">
        <w:rPr>
          <w:rFonts w:cstheme="minorHAnsi"/>
          <w:sz w:val="24"/>
          <w:szCs w:val="24"/>
        </w:rPr>
        <w:t xml:space="preserve"> </w:t>
      </w:r>
      <w:r w:rsidR="00C4466F" w:rsidRPr="00F701A7">
        <w:rPr>
          <w:rFonts w:cstheme="minorHAnsi"/>
          <w:sz w:val="24"/>
          <w:szCs w:val="24"/>
        </w:rPr>
        <w:t xml:space="preserve">Elected </w:t>
      </w:r>
      <w:r w:rsidRPr="00F701A7">
        <w:rPr>
          <w:rFonts w:cstheme="minorHAnsi"/>
          <w:sz w:val="24"/>
          <w:szCs w:val="24"/>
        </w:rPr>
        <w:t>Council overse</w:t>
      </w:r>
      <w:r w:rsidR="008C6D79">
        <w:rPr>
          <w:rFonts w:cstheme="minorHAnsi"/>
          <w:sz w:val="24"/>
          <w:szCs w:val="24"/>
        </w:rPr>
        <w:t>e</w:t>
      </w:r>
      <w:r w:rsidRPr="00F701A7">
        <w:rPr>
          <w:rFonts w:cstheme="minorHAnsi"/>
          <w:sz w:val="24"/>
          <w:szCs w:val="24"/>
        </w:rPr>
        <w:t xml:space="preserve">s all, then next in line is the mayor, </w:t>
      </w:r>
      <w:r w:rsidR="00A90A67" w:rsidRPr="00F701A7">
        <w:rPr>
          <w:rFonts w:cstheme="minorHAnsi"/>
          <w:sz w:val="24"/>
          <w:szCs w:val="24"/>
        </w:rPr>
        <w:t>followed</w:t>
      </w:r>
      <w:r w:rsidR="00DD3472" w:rsidRPr="00F701A7">
        <w:rPr>
          <w:rFonts w:cstheme="minorHAnsi"/>
          <w:sz w:val="24"/>
          <w:szCs w:val="24"/>
        </w:rPr>
        <w:t xml:space="preserve"> by Executive agencies, Boards and commissions, and other cit</w:t>
      </w:r>
      <w:r w:rsidR="008C6D79">
        <w:rPr>
          <w:rFonts w:cstheme="minorHAnsi"/>
          <w:sz w:val="24"/>
          <w:szCs w:val="24"/>
        </w:rPr>
        <w:t>y</w:t>
      </w:r>
      <w:r w:rsidR="00DD3472" w:rsidRPr="00F701A7">
        <w:rPr>
          <w:rFonts w:cstheme="minorHAnsi"/>
          <w:sz w:val="24"/>
          <w:szCs w:val="24"/>
        </w:rPr>
        <w:t xml:space="preserve"> ent</w:t>
      </w:r>
      <w:r w:rsidR="00A90A67" w:rsidRPr="00F701A7">
        <w:rPr>
          <w:rFonts w:cstheme="minorHAnsi"/>
          <w:sz w:val="24"/>
          <w:szCs w:val="24"/>
        </w:rPr>
        <w:t>it</w:t>
      </w:r>
      <w:r w:rsidR="00DD3472" w:rsidRPr="00F701A7">
        <w:rPr>
          <w:rFonts w:cstheme="minorHAnsi"/>
          <w:sz w:val="24"/>
          <w:szCs w:val="24"/>
        </w:rPr>
        <w:t xml:space="preserve">ies. </w:t>
      </w:r>
    </w:p>
    <w:p w14:paraId="7747CE93" w14:textId="79DD5E4F" w:rsidR="00A90A67" w:rsidRDefault="00A90A67" w:rsidP="003D6C54">
      <w:pPr>
        <w:pStyle w:val="ListParagraph"/>
        <w:numPr>
          <w:ilvl w:val="0"/>
          <w:numId w:val="7"/>
        </w:numPr>
        <w:spacing w:before="120" w:after="0"/>
        <w:jc w:val="both"/>
        <w:rPr>
          <w:rFonts w:cstheme="minorHAnsi"/>
          <w:sz w:val="24"/>
          <w:szCs w:val="24"/>
        </w:rPr>
      </w:pPr>
      <w:r w:rsidRPr="00F701A7">
        <w:rPr>
          <w:rFonts w:cstheme="minorHAnsi"/>
          <w:sz w:val="24"/>
          <w:szCs w:val="24"/>
          <w:u w:val="single"/>
        </w:rPr>
        <w:t>Council</w:t>
      </w:r>
      <w:r w:rsidR="00C97A6B">
        <w:rPr>
          <w:rFonts w:cstheme="minorHAnsi"/>
          <w:sz w:val="24"/>
          <w:szCs w:val="24"/>
          <w:u w:val="single"/>
        </w:rPr>
        <w:t>/</w:t>
      </w:r>
      <w:r w:rsidRPr="00F701A7">
        <w:rPr>
          <w:rFonts w:cstheme="minorHAnsi"/>
          <w:sz w:val="24"/>
          <w:szCs w:val="24"/>
          <w:u w:val="single"/>
        </w:rPr>
        <w:t xml:space="preserve"> Manager:</w:t>
      </w:r>
      <w:r w:rsidR="004B32D7" w:rsidRPr="00F701A7">
        <w:rPr>
          <w:rFonts w:cstheme="minorHAnsi"/>
          <w:sz w:val="24"/>
          <w:szCs w:val="24"/>
        </w:rPr>
        <w:t xml:space="preserve"> Elected council members with a ceremonial Mayor, </w:t>
      </w:r>
      <w:r w:rsidR="001B6F38" w:rsidRPr="00F701A7">
        <w:rPr>
          <w:rFonts w:cstheme="minorHAnsi"/>
          <w:sz w:val="24"/>
          <w:szCs w:val="24"/>
        </w:rPr>
        <w:t>City manager oversees the Executive agencies, Boards and Commiss</w:t>
      </w:r>
      <w:r w:rsidR="00C4466F" w:rsidRPr="00F701A7">
        <w:rPr>
          <w:rFonts w:cstheme="minorHAnsi"/>
          <w:sz w:val="24"/>
          <w:szCs w:val="24"/>
        </w:rPr>
        <w:t xml:space="preserve">ions, and other city entities. </w:t>
      </w:r>
    </w:p>
    <w:p w14:paraId="5CEE4AE9" w14:textId="4CDC78B0" w:rsidR="00226BFD" w:rsidRDefault="0064075D" w:rsidP="003D6C54">
      <w:pPr>
        <w:pStyle w:val="ListParagraph"/>
        <w:numPr>
          <w:ilvl w:val="0"/>
          <w:numId w:val="7"/>
        </w:num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Mayor</w:t>
      </w:r>
      <w:r w:rsidRPr="0064075D">
        <w:rPr>
          <w:rFonts w:cstheme="minorHAnsi"/>
          <w:sz w:val="24"/>
          <w:szCs w:val="24"/>
          <w:u w:val="single"/>
        </w:rPr>
        <w:t>-Council-Manager</w:t>
      </w:r>
      <w:r>
        <w:rPr>
          <w:rFonts w:cstheme="minorHAnsi"/>
          <w:sz w:val="24"/>
          <w:szCs w:val="24"/>
        </w:rPr>
        <w:t>: Mayor</w:t>
      </w:r>
      <w:r w:rsidR="009102DF">
        <w:rPr>
          <w:rFonts w:cstheme="minorHAnsi"/>
          <w:sz w:val="24"/>
          <w:szCs w:val="24"/>
        </w:rPr>
        <w:t>- council chooses the mayor and is a voting member</w:t>
      </w:r>
      <w:r>
        <w:rPr>
          <w:rFonts w:cstheme="minorHAnsi"/>
          <w:sz w:val="24"/>
          <w:szCs w:val="24"/>
        </w:rPr>
        <w:t>, Elected council</w:t>
      </w:r>
      <w:r w:rsidR="00C31D6A">
        <w:rPr>
          <w:rFonts w:cstheme="minorHAnsi"/>
          <w:sz w:val="24"/>
          <w:szCs w:val="24"/>
        </w:rPr>
        <w:t>, Manger</w:t>
      </w:r>
      <w:r w:rsidR="006070C0">
        <w:rPr>
          <w:rFonts w:cstheme="minorHAnsi"/>
          <w:sz w:val="24"/>
          <w:szCs w:val="24"/>
        </w:rPr>
        <w:t xml:space="preserve"> </w:t>
      </w:r>
      <w:r w:rsidR="00B53A04">
        <w:rPr>
          <w:rFonts w:cstheme="minorHAnsi"/>
          <w:sz w:val="24"/>
          <w:szCs w:val="24"/>
        </w:rPr>
        <w:t>(CEO)</w:t>
      </w:r>
      <w:r w:rsidR="00C31D6A">
        <w:rPr>
          <w:rFonts w:cstheme="minorHAnsi"/>
          <w:sz w:val="24"/>
          <w:szCs w:val="24"/>
        </w:rPr>
        <w:t xml:space="preserve"> is appointed by the</w:t>
      </w:r>
      <w:r w:rsidR="009102DF">
        <w:rPr>
          <w:rFonts w:cstheme="minorHAnsi"/>
          <w:sz w:val="24"/>
          <w:szCs w:val="24"/>
        </w:rPr>
        <w:t xml:space="preserve"> </w:t>
      </w:r>
      <w:r w:rsidR="00C31D6A">
        <w:rPr>
          <w:rFonts w:cstheme="minorHAnsi"/>
          <w:sz w:val="24"/>
          <w:szCs w:val="24"/>
        </w:rPr>
        <w:t xml:space="preserve">Council. </w:t>
      </w:r>
      <w:r w:rsidR="008C6D79">
        <w:rPr>
          <w:rFonts w:cstheme="minorHAnsi"/>
          <w:sz w:val="24"/>
          <w:szCs w:val="24"/>
        </w:rPr>
        <w:t xml:space="preserve">The </w:t>
      </w:r>
      <w:r w:rsidR="008C6D79">
        <w:rPr>
          <w:rFonts w:cstheme="minorHAnsi"/>
          <w:sz w:val="24"/>
          <w:szCs w:val="24"/>
        </w:rPr>
        <w:lastRenderedPageBreak/>
        <w:t>m</w:t>
      </w:r>
      <w:r w:rsidR="00C31D6A">
        <w:rPr>
          <w:rFonts w:cstheme="minorHAnsi"/>
          <w:sz w:val="24"/>
          <w:szCs w:val="24"/>
        </w:rPr>
        <w:t xml:space="preserve">anager will </w:t>
      </w:r>
      <w:r w:rsidR="003937F7">
        <w:rPr>
          <w:rFonts w:cstheme="minorHAnsi"/>
          <w:sz w:val="24"/>
          <w:szCs w:val="24"/>
        </w:rPr>
        <w:t>hire their department and overse</w:t>
      </w:r>
      <w:r w:rsidR="008C6D79">
        <w:rPr>
          <w:rFonts w:cstheme="minorHAnsi"/>
          <w:sz w:val="24"/>
          <w:szCs w:val="24"/>
        </w:rPr>
        <w:t>e</w:t>
      </w:r>
      <w:r w:rsidR="003937F7">
        <w:rPr>
          <w:rFonts w:cstheme="minorHAnsi"/>
          <w:sz w:val="24"/>
          <w:szCs w:val="24"/>
        </w:rPr>
        <w:t>s all day to day operation</w:t>
      </w:r>
      <w:r w:rsidR="008C6D79">
        <w:rPr>
          <w:rFonts w:cstheme="minorHAnsi"/>
          <w:sz w:val="24"/>
          <w:szCs w:val="24"/>
        </w:rPr>
        <w:t>s</w:t>
      </w:r>
      <w:r w:rsidR="00357B2F">
        <w:rPr>
          <w:rFonts w:cstheme="minorHAnsi"/>
          <w:sz w:val="24"/>
          <w:szCs w:val="24"/>
        </w:rPr>
        <w:t xml:space="preserve">. This structure is more of a corporation outline as in </w:t>
      </w:r>
      <w:r w:rsidR="001677EB">
        <w:rPr>
          <w:rFonts w:cstheme="minorHAnsi"/>
          <w:sz w:val="24"/>
          <w:szCs w:val="24"/>
        </w:rPr>
        <w:t>the</w:t>
      </w:r>
      <w:r w:rsidR="001677EB" w:rsidRPr="001677EB">
        <w:rPr>
          <w:rFonts w:cstheme="minorHAnsi"/>
          <w:sz w:val="24"/>
          <w:szCs w:val="24"/>
        </w:rPr>
        <w:t xml:space="preserve"> </w:t>
      </w:r>
      <w:hyperlink r:id="rId10" w:tooltip="organization chart synonyms" w:history="1">
        <w:r w:rsidR="001677EB" w:rsidRPr="001677EB">
          <w:rPr>
            <w:rFonts w:cstheme="minorHAnsi"/>
            <w:sz w:val="24"/>
            <w:szCs w:val="24"/>
            <w:bdr w:val="none" w:sz="0" w:space="0" w:color="auto" w:frame="1"/>
          </w:rPr>
          <w:t>organization chart</w:t>
        </w:r>
      </w:hyperlink>
      <w:r w:rsidR="001677EB">
        <w:rPr>
          <w:rFonts w:cstheme="minorHAnsi"/>
          <w:sz w:val="24"/>
          <w:szCs w:val="24"/>
        </w:rPr>
        <w:t xml:space="preserve">. </w:t>
      </w:r>
    </w:p>
    <w:p w14:paraId="7F5F408E" w14:textId="529AE76D" w:rsidR="00F701A7" w:rsidRDefault="00B22A9B" w:rsidP="00F701A7">
      <w:pPr>
        <w:pStyle w:val="ListParagraph"/>
        <w:numPr>
          <w:ilvl w:val="0"/>
          <w:numId w:val="6"/>
        </w:num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most cities in Ohio has adopted </w:t>
      </w:r>
      <w:r w:rsidR="00C37A62">
        <w:rPr>
          <w:rFonts w:cstheme="minorHAnsi"/>
          <w:sz w:val="24"/>
          <w:szCs w:val="24"/>
        </w:rPr>
        <w:t>a HYB</w:t>
      </w:r>
      <w:r w:rsidR="008C6D79">
        <w:rPr>
          <w:rFonts w:cstheme="minorHAnsi"/>
          <w:sz w:val="24"/>
          <w:szCs w:val="24"/>
        </w:rPr>
        <w:t>RI</w:t>
      </w:r>
      <w:r w:rsidR="00C37A62">
        <w:rPr>
          <w:rFonts w:cstheme="minorHAnsi"/>
          <w:sz w:val="24"/>
          <w:szCs w:val="24"/>
        </w:rPr>
        <w:t>D version where they pick and choose from the different forms of government</w:t>
      </w:r>
      <w:r w:rsidR="00EC3660">
        <w:rPr>
          <w:rFonts w:cstheme="minorHAnsi"/>
          <w:sz w:val="24"/>
          <w:szCs w:val="24"/>
        </w:rPr>
        <w:t xml:space="preserve"> to create their government</w:t>
      </w:r>
      <w:r w:rsidR="00C37A62">
        <w:rPr>
          <w:rFonts w:cstheme="minorHAnsi"/>
          <w:sz w:val="24"/>
          <w:szCs w:val="24"/>
        </w:rPr>
        <w:t xml:space="preserve">. Ms. </w:t>
      </w:r>
      <w:r w:rsidR="007A0307">
        <w:rPr>
          <w:rFonts w:cstheme="minorHAnsi"/>
          <w:sz w:val="24"/>
          <w:szCs w:val="24"/>
        </w:rPr>
        <w:t xml:space="preserve">Cunningham state that </w:t>
      </w:r>
      <w:r w:rsidR="0066461C">
        <w:rPr>
          <w:rFonts w:cstheme="minorHAnsi"/>
          <w:sz w:val="24"/>
          <w:szCs w:val="24"/>
        </w:rPr>
        <w:t>there is</w:t>
      </w:r>
      <w:r w:rsidR="007A0307">
        <w:rPr>
          <w:rFonts w:cstheme="minorHAnsi"/>
          <w:sz w:val="24"/>
          <w:szCs w:val="24"/>
        </w:rPr>
        <w:t xml:space="preserve"> no perfect </w:t>
      </w:r>
      <w:r w:rsidR="003B6EE1">
        <w:rPr>
          <w:rFonts w:cstheme="minorHAnsi"/>
          <w:sz w:val="24"/>
          <w:szCs w:val="24"/>
        </w:rPr>
        <w:t>version, it all depends on each city and what they believe will work best for their city.</w:t>
      </w:r>
    </w:p>
    <w:p w14:paraId="2F1B2729" w14:textId="4927B307" w:rsidR="008E1F84" w:rsidRPr="003C4935" w:rsidRDefault="008D4A17" w:rsidP="003C4935">
      <w:pPr>
        <w:pStyle w:val="ListParagraph"/>
        <w:numPr>
          <w:ilvl w:val="0"/>
          <w:numId w:val="6"/>
        </w:num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Both Ms. Cunni</w:t>
      </w:r>
      <w:r w:rsidR="0025249D">
        <w:rPr>
          <w:rFonts w:cstheme="minorHAnsi"/>
          <w:sz w:val="24"/>
          <w:szCs w:val="24"/>
        </w:rPr>
        <w:t xml:space="preserve">ngham and Mr. La Fayette advises the commission that </w:t>
      </w:r>
      <w:r w:rsidR="008C745C">
        <w:rPr>
          <w:rFonts w:cstheme="minorHAnsi"/>
          <w:sz w:val="24"/>
          <w:szCs w:val="24"/>
        </w:rPr>
        <w:t>checks,</w:t>
      </w:r>
      <w:r w:rsidR="0025249D">
        <w:rPr>
          <w:rFonts w:cstheme="minorHAnsi"/>
          <w:sz w:val="24"/>
          <w:szCs w:val="24"/>
        </w:rPr>
        <w:t xml:space="preserve"> and balance is a major part when choosing a type of government. </w:t>
      </w:r>
      <w:r w:rsidR="008C6D79">
        <w:rPr>
          <w:rFonts w:cstheme="minorHAnsi"/>
          <w:sz w:val="24"/>
          <w:szCs w:val="24"/>
        </w:rPr>
        <w:t>The c</w:t>
      </w:r>
      <w:r w:rsidR="006D202A">
        <w:rPr>
          <w:rFonts w:cstheme="minorHAnsi"/>
          <w:sz w:val="24"/>
          <w:szCs w:val="24"/>
        </w:rPr>
        <w:t>ommission should take in</w:t>
      </w:r>
      <w:r w:rsidR="008C6D79">
        <w:rPr>
          <w:rFonts w:cstheme="minorHAnsi"/>
          <w:sz w:val="24"/>
          <w:szCs w:val="24"/>
        </w:rPr>
        <w:t>to</w:t>
      </w:r>
      <w:r w:rsidR="006D202A">
        <w:rPr>
          <w:rFonts w:cstheme="minorHAnsi"/>
          <w:sz w:val="24"/>
          <w:szCs w:val="24"/>
        </w:rPr>
        <w:t xml:space="preserve"> </w:t>
      </w:r>
      <w:r w:rsidR="008C745C">
        <w:rPr>
          <w:rFonts w:cstheme="minorHAnsi"/>
          <w:sz w:val="24"/>
          <w:szCs w:val="24"/>
        </w:rPr>
        <w:t>consideration</w:t>
      </w:r>
      <w:r w:rsidR="006D202A">
        <w:rPr>
          <w:rFonts w:cstheme="minorHAnsi"/>
          <w:sz w:val="24"/>
          <w:szCs w:val="24"/>
        </w:rPr>
        <w:t xml:space="preserve"> each position and if some shall be elected or not elected. Some examples are having an elected fiscal officer vs. an appoint</w:t>
      </w:r>
      <w:r w:rsidR="00F97929">
        <w:rPr>
          <w:rFonts w:cstheme="minorHAnsi"/>
          <w:sz w:val="24"/>
          <w:szCs w:val="24"/>
        </w:rPr>
        <w:t xml:space="preserve"> one. If an elected fiscal </w:t>
      </w:r>
      <w:r w:rsidR="008C745C">
        <w:rPr>
          <w:rFonts w:cstheme="minorHAnsi"/>
          <w:sz w:val="24"/>
          <w:szCs w:val="24"/>
        </w:rPr>
        <w:t>officer,</w:t>
      </w:r>
      <w:r w:rsidR="00F97929">
        <w:rPr>
          <w:rFonts w:cstheme="minorHAnsi"/>
          <w:sz w:val="24"/>
          <w:szCs w:val="24"/>
        </w:rPr>
        <w:t xml:space="preserve"> the person may or may not be suitable for the position </w:t>
      </w:r>
      <w:r w:rsidR="004564DD">
        <w:rPr>
          <w:rFonts w:cstheme="minorHAnsi"/>
          <w:sz w:val="24"/>
          <w:szCs w:val="24"/>
        </w:rPr>
        <w:t>and/or the City may have a different one every election. This may cause an issue.</w:t>
      </w:r>
      <w:r w:rsidR="00755C39">
        <w:rPr>
          <w:rFonts w:cstheme="minorHAnsi"/>
          <w:sz w:val="24"/>
          <w:szCs w:val="24"/>
        </w:rPr>
        <w:t xml:space="preserve"> Comparing to an appointed fiscal officer is hired by </w:t>
      </w:r>
      <w:r w:rsidR="008C6D79">
        <w:rPr>
          <w:rFonts w:cstheme="minorHAnsi"/>
          <w:sz w:val="24"/>
          <w:szCs w:val="24"/>
        </w:rPr>
        <w:t xml:space="preserve">the </w:t>
      </w:r>
      <w:r w:rsidR="00755C39">
        <w:rPr>
          <w:rFonts w:cstheme="minorHAnsi"/>
          <w:sz w:val="24"/>
          <w:szCs w:val="24"/>
        </w:rPr>
        <w:t xml:space="preserve">council and is a person that is suitable for the position. </w:t>
      </w:r>
      <w:r w:rsidR="003C4935">
        <w:rPr>
          <w:rFonts w:cstheme="minorHAnsi"/>
          <w:sz w:val="24"/>
          <w:szCs w:val="24"/>
        </w:rPr>
        <w:t>Mr. Terry believe</w:t>
      </w:r>
      <w:r w:rsidR="008C6D79">
        <w:rPr>
          <w:rFonts w:cstheme="minorHAnsi"/>
          <w:sz w:val="24"/>
          <w:szCs w:val="24"/>
        </w:rPr>
        <w:t>s</w:t>
      </w:r>
      <w:r w:rsidR="003C4935">
        <w:rPr>
          <w:rFonts w:cstheme="minorHAnsi"/>
          <w:sz w:val="24"/>
          <w:szCs w:val="24"/>
        </w:rPr>
        <w:t xml:space="preserve"> that electing a treasurer, and </w:t>
      </w:r>
      <w:r w:rsidR="008C6D79">
        <w:rPr>
          <w:rFonts w:cstheme="minorHAnsi"/>
          <w:sz w:val="24"/>
          <w:szCs w:val="24"/>
        </w:rPr>
        <w:t>an</w:t>
      </w:r>
      <w:r w:rsidR="003C4935">
        <w:rPr>
          <w:rFonts w:cstheme="minorHAnsi"/>
          <w:sz w:val="24"/>
          <w:szCs w:val="24"/>
        </w:rPr>
        <w:t xml:space="preserve">other key position is unnecessary. </w:t>
      </w:r>
      <w:r w:rsidR="008C6D79">
        <w:rPr>
          <w:rFonts w:cstheme="minorHAnsi"/>
          <w:sz w:val="24"/>
          <w:szCs w:val="24"/>
        </w:rPr>
        <w:t>The c</w:t>
      </w:r>
      <w:r w:rsidR="003C4935">
        <w:rPr>
          <w:rFonts w:cstheme="minorHAnsi"/>
          <w:sz w:val="24"/>
          <w:szCs w:val="24"/>
        </w:rPr>
        <w:t xml:space="preserve">ouncil should hire the right person for the job. </w:t>
      </w:r>
    </w:p>
    <w:p w14:paraId="1661A879" w14:textId="086F644A" w:rsidR="008C745C" w:rsidRDefault="008C745C" w:rsidP="00F701A7">
      <w:pPr>
        <w:pStyle w:val="ListParagraph"/>
        <w:numPr>
          <w:ilvl w:val="0"/>
          <w:numId w:val="6"/>
        </w:num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Cunningham pointed out that every seven years the charter </w:t>
      </w:r>
      <w:r w:rsidR="00DF56EF">
        <w:rPr>
          <w:rFonts w:cstheme="minorHAnsi"/>
          <w:sz w:val="24"/>
          <w:szCs w:val="24"/>
        </w:rPr>
        <w:t xml:space="preserve">should be revised and during this time the charter may be amended. </w:t>
      </w:r>
    </w:p>
    <w:p w14:paraId="34671CF0" w14:textId="774D41FD" w:rsidR="00DF56EF" w:rsidRDefault="0050169C" w:rsidP="00F701A7">
      <w:pPr>
        <w:pStyle w:val="ListParagraph"/>
        <w:numPr>
          <w:ilvl w:val="0"/>
          <w:numId w:val="6"/>
        </w:num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McGlaughlin believes that </w:t>
      </w:r>
      <w:r w:rsidR="00D87C76">
        <w:rPr>
          <w:rFonts w:cstheme="minorHAnsi"/>
          <w:sz w:val="24"/>
          <w:szCs w:val="24"/>
        </w:rPr>
        <w:t>continuing</w:t>
      </w:r>
      <w:r>
        <w:rPr>
          <w:rFonts w:cstheme="minorHAnsi"/>
          <w:sz w:val="24"/>
          <w:szCs w:val="24"/>
        </w:rPr>
        <w:t xml:space="preserve"> to have a </w:t>
      </w:r>
      <w:r w:rsidR="003E583C">
        <w:rPr>
          <w:rFonts w:cstheme="minorHAnsi"/>
          <w:sz w:val="24"/>
          <w:szCs w:val="24"/>
        </w:rPr>
        <w:t xml:space="preserve">Mayor </w:t>
      </w:r>
      <w:r w:rsidR="00241CB7">
        <w:rPr>
          <w:rFonts w:cstheme="minorHAnsi"/>
          <w:sz w:val="24"/>
          <w:szCs w:val="24"/>
        </w:rPr>
        <w:t xml:space="preserve">in the city </w:t>
      </w:r>
      <w:r w:rsidR="00350F9E">
        <w:rPr>
          <w:rFonts w:cstheme="minorHAnsi"/>
          <w:sz w:val="24"/>
          <w:szCs w:val="24"/>
        </w:rPr>
        <w:t xml:space="preserve">is key. The community is </w:t>
      </w:r>
      <w:r w:rsidR="00D87C76">
        <w:rPr>
          <w:rFonts w:cstheme="minorHAnsi"/>
          <w:sz w:val="24"/>
          <w:szCs w:val="24"/>
        </w:rPr>
        <w:t>used</w:t>
      </w:r>
      <w:r w:rsidR="00350F9E">
        <w:rPr>
          <w:rFonts w:cstheme="minorHAnsi"/>
          <w:sz w:val="24"/>
          <w:szCs w:val="24"/>
        </w:rPr>
        <w:t xml:space="preserve"> to having a </w:t>
      </w:r>
      <w:r w:rsidR="00361054">
        <w:rPr>
          <w:rFonts w:cstheme="minorHAnsi"/>
          <w:sz w:val="24"/>
          <w:szCs w:val="24"/>
        </w:rPr>
        <w:t>mayor;</w:t>
      </w:r>
      <w:r w:rsidR="00D87C76">
        <w:rPr>
          <w:rFonts w:cstheme="minorHAnsi"/>
          <w:sz w:val="24"/>
          <w:szCs w:val="24"/>
        </w:rPr>
        <w:t xml:space="preserve"> </w:t>
      </w:r>
      <w:r w:rsidR="007A22E1">
        <w:rPr>
          <w:rFonts w:cstheme="minorHAnsi"/>
          <w:sz w:val="24"/>
          <w:szCs w:val="24"/>
        </w:rPr>
        <w:t>therefore,</w:t>
      </w:r>
      <w:r w:rsidR="00D87C76">
        <w:rPr>
          <w:rFonts w:cstheme="minorHAnsi"/>
          <w:sz w:val="24"/>
          <w:szCs w:val="24"/>
        </w:rPr>
        <w:t xml:space="preserve"> </w:t>
      </w:r>
      <w:r w:rsidR="00965BED">
        <w:rPr>
          <w:rFonts w:cstheme="minorHAnsi"/>
          <w:sz w:val="24"/>
          <w:szCs w:val="24"/>
        </w:rPr>
        <w:t xml:space="preserve">we should still have a mayor in place. </w:t>
      </w:r>
      <w:r w:rsidR="00820BCB">
        <w:rPr>
          <w:rFonts w:cstheme="minorHAnsi"/>
          <w:sz w:val="24"/>
          <w:szCs w:val="24"/>
        </w:rPr>
        <w:t xml:space="preserve">Some members believe that </w:t>
      </w:r>
      <w:r w:rsidR="001A24CC">
        <w:rPr>
          <w:rFonts w:cstheme="minorHAnsi"/>
          <w:sz w:val="24"/>
          <w:szCs w:val="24"/>
        </w:rPr>
        <w:t xml:space="preserve">if they </w:t>
      </w:r>
      <w:r w:rsidR="0038287B">
        <w:rPr>
          <w:rFonts w:cstheme="minorHAnsi"/>
          <w:sz w:val="24"/>
          <w:szCs w:val="24"/>
        </w:rPr>
        <w:t>choose to</w:t>
      </w:r>
      <w:r w:rsidR="001A24CC">
        <w:rPr>
          <w:rFonts w:cstheme="minorHAnsi"/>
          <w:sz w:val="24"/>
          <w:szCs w:val="24"/>
        </w:rPr>
        <w:t xml:space="preserve"> go forward with a</w:t>
      </w:r>
      <w:r w:rsidR="00443EA0">
        <w:rPr>
          <w:rFonts w:cstheme="minorHAnsi"/>
          <w:sz w:val="24"/>
          <w:szCs w:val="24"/>
        </w:rPr>
        <w:t>s elected</w:t>
      </w:r>
      <w:r w:rsidR="00F035BB">
        <w:rPr>
          <w:rFonts w:cstheme="minorHAnsi"/>
          <w:sz w:val="24"/>
          <w:szCs w:val="24"/>
        </w:rPr>
        <w:t>/a</w:t>
      </w:r>
      <w:r w:rsidR="00F72783">
        <w:rPr>
          <w:rFonts w:cstheme="minorHAnsi"/>
          <w:sz w:val="24"/>
          <w:szCs w:val="24"/>
        </w:rPr>
        <w:t>ppointed</w:t>
      </w:r>
      <w:r w:rsidR="001A24CC">
        <w:rPr>
          <w:rFonts w:cstheme="minorHAnsi"/>
          <w:sz w:val="24"/>
          <w:szCs w:val="24"/>
        </w:rPr>
        <w:t xml:space="preserve"> Mayor</w:t>
      </w:r>
      <w:r w:rsidR="00F035BB">
        <w:rPr>
          <w:rFonts w:cstheme="minorHAnsi"/>
          <w:sz w:val="24"/>
          <w:szCs w:val="24"/>
        </w:rPr>
        <w:t xml:space="preserve"> what kind of powers they would </w:t>
      </w:r>
      <w:r w:rsidR="00E903EF">
        <w:rPr>
          <w:rFonts w:cstheme="minorHAnsi"/>
          <w:sz w:val="24"/>
          <w:szCs w:val="24"/>
        </w:rPr>
        <w:t xml:space="preserve">or would not have. </w:t>
      </w:r>
      <w:r w:rsidR="00CA1AE3">
        <w:rPr>
          <w:rFonts w:cstheme="minorHAnsi"/>
          <w:sz w:val="24"/>
          <w:szCs w:val="24"/>
        </w:rPr>
        <w:t>Mr. La Fayette suggest</w:t>
      </w:r>
      <w:r w:rsidR="00043374">
        <w:rPr>
          <w:rFonts w:cstheme="minorHAnsi"/>
          <w:sz w:val="24"/>
          <w:szCs w:val="24"/>
        </w:rPr>
        <w:t>ed that a Mayor is a point of contact to the community, he/she is pretty much “the face” of the city</w:t>
      </w:r>
      <w:r w:rsidR="00C52CC8">
        <w:rPr>
          <w:rFonts w:cstheme="minorHAnsi"/>
          <w:sz w:val="24"/>
          <w:szCs w:val="24"/>
        </w:rPr>
        <w:t xml:space="preserve"> mostly for ceremonial purpose. Also, the mayor </w:t>
      </w:r>
      <w:r w:rsidR="0038287B">
        <w:rPr>
          <w:rFonts w:cstheme="minorHAnsi"/>
          <w:sz w:val="24"/>
          <w:szCs w:val="24"/>
        </w:rPr>
        <w:t>should not</w:t>
      </w:r>
      <w:r w:rsidR="00C52CC8">
        <w:rPr>
          <w:rFonts w:cstheme="minorHAnsi"/>
          <w:sz w:val="24"/>
          <w:szCs w:val="24"/>
        </w:rPr>
        <w:t xml:space="preserve"> have the VETO </w:t>
      </w:r>
      <w:r w:rsidR="0042379B">
        <w:rPr>
          <w:rFonts w:cstheme="minorHAnsi"/>
          <w:sz w:val="24"/>
          <w:szCs w:val="24"/>
        </w:rPr>
        <w:t xml:space="preserve">powers and should have </w:t>
      </w:r>
      <w:r w:rsidR="008C6D79">
        <w:rPr>
          <w:rFonts w:cstheme="minorHAnsi"/>
          <w:sz w:val="24"/>
          <w:szCs w:val="24"/>
        </w:rPr>
        <w:t xml:space="preserve">the </w:t>
      </w:r>
      <w:r w:rsidR="0042379B">
        <w:rPr>
          <w:rFonts w:cstheme="minorHAnsi"/>
          <w:sz w:val="24"/>
          <w:szCs w:val="24"/>
        </w:rPr>
        <w:t>s</w:t>
      </w:r>
      <w:r w:rsidR="008C6D79">
        <w:rPr>
          <w:rFonts w:cstheme="minorHAnsi"/>
          <w:sz w:val="24"/>
          <w:szCs w:val="24"/>
        </w:rPr>
        <w:t>a</w:t>
      </w:r>
      <w:r w:rsidR="0042379B">
        <w:rPr>
          <w:rFonts w:cstheme="minorHAnsi"/>
          <w:sz w:val="24"/>
          <w:szCs w:val="24"/>
        </w:rPr>
        <w:t xml:space="preserve">me powers as the mayor could declare an emergency without council approval. </w:t>
      </w:r>
      <w:r w:rsidR="00DE3DB3">
        <w:rPr>
          <w:rFonts w:cstheme="minorHAnsi"/>
          <w:sz w:val="24"/>
          <w:szCs w:val="24"/>
        </w:rPr>
        <w:t xml:space="preserve"> The current mayor of the Village does not have many powers, he is the “tie-breaker” vote for council if needed</w:t>
      </w:r>
      <w:r w:rsidR="007D00B2">
        <w:rPr>
          <w:rFonts w:cstheme="minorHAnsi"/>
          <w:sz w:val="24"/>
          <w:szCs w:val="24"/>
        </w:rPr>
        <w:t xml:space="preserve">, he is </w:t>
      </w:r>
      <w:r w:rsidR="0038287B">
        <w:rPr>
          <w:rFonts w:cstheme="minorHAnsi"/>
          <w:sz w:val="24"/>
          <w:szCs w:val="24"/>
        </w:rPr>
        <w:t>responsible</w:t>
      </w:r>
      <w:r w:rsidR="007D00B2">
        <w:rPr>
          <w:rFonts w:cstheme="minorHAnsi"/>
          <w:sz w:val="24"/>
          <w:szCs w:val="24"/>
        </w:rPr>
        <w:t xml:space="preserve"> for the council agenda for their meeting</w:t>
      </w:r>
      <w:r w:rsidR="006D4847">
        <w:rPr>
          <w:rFonts w:cstheme="minorHAnsi"/>
          <w:sz w:val="24"/>
          <w:szCs w:val="24"/>
        </w:rPr>
        <w:t xml:space="preserve">, he does have the power to declare </w:t>
      </w:r>
      <w:r w:rsidR="00F27157">
        <w:rPr>
          <w:rFonts w:cstheme="minorHAnsi"/>
          <w:sz w:val="24"/>
          <w:szCs w:val="24"/>
        </w:rPr>
        <w:t xml:space="preserve">an </w:t>
      </w:r>
      <w:r w:rsidR="0038287B">
        <w:rPr>
          <w:rFonts w:cstheme="minorHAnsi"/>
          <w:sz w:val="24"/>
          <w:szCs w:val="24"/>
        </w:rPr>
        <w:t>emergency</w:t>
      </w:r>
      <w:r w:rsidR="006D4847">
        <w:rPr>
          <w:rFonts w:cstheme="minorHAnsi"/>
          <w:sz w:val="24"/>
          <w:szCs w:val="24"/>
        </w:rPr>
        <w:t xml:space="preserve">, and he </w:t>
      </w:r>
      <w:r w:rsidR="0038287B">
        <w:rPr>
          <w:rFonts w:cstheme="minorHAnsi"/>
          <w:sz w:val="24"/>
          <w:szCs w:val="24"/>
        </w:rPr>
        <w:t xml:space="preserve">is like the public relations for the city. </w:t>
      </w:r>
    </w:p>
    <w:p w14:paraId="252F2BCC" w14:textId="58702F2C" w:rsidR="003735A3" w:rsidRDefault="003735A3" w:rsidP="00F701A7">
      <w:pPr>
        <w:pStyle w:val="ListParagraph"/>
        <w:numPr>
          <w:ilvl w:val="0"/>
          <w:numId w:val="6"/>
        </w:num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 agrees that they do not want any VETO power</w:t>
      </w:r>
      <w:r w:rsidR="00F30949">
        <w:rPr>
          <w:rFonts w:cstheme="minorHAnsi"/>
          <w:sz w:val="24"/>
          <w:szCs w:val="24"/>
        </w:rPr>
        <w:t xml:space="preserve"> for the mayor</w:t>
      </w:r>
      <w:r w:rsidR="0062654E">
        <w:rPr>
          <w:rFonts w:cstheme="minorHAnsi"/>
          <w:sz w:val="24"/>
          <w:szCs w:val="24"/>
        </w:rPr>
        <w:t xml:space="preserve"> if they choose to have an elected/appointed mayor</w:t>
      </w:r>
      <w:r>
        <w:rPr>
          <w:rFonts w:cstheme="minorHAnsi"/>
          <w:sz w:val="24"/>
          <w:szCs w:val="24"/>
        </w:rPr>
        <w:t xml:space="preserve">. </w:t>
      </w:r>
    </w:p>
    <w:p w14:paraId="62CE9289" w14:textId="4C971AB2" w:rsidR="00E13CDB" w:rsidRDefault="00E13CDB" w:rsidP="00F701A7">
      <w:pPr>
        <w:pStyle w:val="ListParagraph"/>
        <w:numPr>
          <w:ilvl w:val="0"/>
          <w:numId w:val="6"/>
        </w:num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Terry </w:t>
      </w:r>
      <w:r w:rsidR="00997AA6">
        <w:rPr>
          <w:rFonts w:cstheme="minorHAnsi"/>
          <w:sz w:val="24"/>
          <w:szCs w:val="24"/>
        </w:rPr>
        <w:t>likes the idea of a “soft” mayor</w:t>
      </w:r>
      <w:r w:rsidR="00E83749">
        <w:rPr>
          <w:rFonts w:cstheme="minorHAnsi"/>
          <w:sz w:val="24"/>
          <w:szCs w:val="24"/>
        </w:rPr>
        <w:t>. A soft mayor will have certain powers as in decision making for key departments rather th</w:t>
      </w:r>
      <w:r w:rsidR="00F27157">
        <w:rPr>
          <w:rFonts w:cstheme="minorHAnsi"/>
          <w:sz w:val="24"/>
          <w:szCs w:val="24"/>
        </w:rPr>
        <w:t>a</w:t>
      </w:r>
      <w:r w:rsidR="00E83749">
        <w:rPr>
          <w:rFonts w:cstheme="minorHAnsi"/>
          <w:sz w:val="24"/>
          <w:szCs w:val="24"/>
        </w:rPr>
        <w:t xml:space="preserve">n waiting for </w:t>
      </w:r>
      <w:r w:rsidR="00F27157">
        <w:rPr>
          <w:rFonts w:cstheme="minorHAnsi"/>
          <w:sz w:val="24"/>
          <w:szCs w:val="24"/>
        </w:rPr>
        <w:t xml:space="preserve">the </w:t>
      </w:r>
      <w:r w:rsidR="00E83749">
        <w:rPr>
          <w:rFonts w:cstheme="minorHAnsi"/>
          <w:sz w:val="24"/>
          <w:szCs w:val="24"/>
        </w:rPr>
        <w:t xml:space="preserve">council </w:t>
      </w:r>
      <w:r w:rsidR="00BA4A10">
        <w:rPr>
          <w:rFonts w:cstheme="minorHAnsi"/>
          <w:sz w:val="24"/>
          <w:szCs w:val="24"/>
        </w:rPr>
        <w:t xml:space="preserve">and go through the three reading to make a final decision. He </w:t>
      </w:r>
      <w:r w:rsidR="00275A4D">
        <w:rPr>
          <w:rFonts w:cstheme="minorHAnsi"/>
          <w:sz w:val="24"/>
          <w:szCs w:val="24"/>
        </w:rPr>
        <w:t>believes</w:t>
      </w:r>
      <w:r w:rsidR="00BA4A10">
        <w:rPr>
          <w:rFonts w:cstheme="minorHAnsi"/>
          <w:sz w:val="24"/>
          <w:szCs w:val="24"/>
        </w:rPr>
        <w:t xml:space="preserve"> this will smooth some of the </w:t>
      </w:r>
      <w:r w:rsidR="00592B51">
        <w:rPr>
          <w:rFonts w:cstheme="minorHAnsi"/>
          <w:sz w:val="24"/>
          <w:szCs w:val="24"/>
        </w:rPr>
        <w:t>delay</w:t>
      </w:r>
      <w:r w:rsidR="00F27157">
        <w:rPr>
          <w:rFonts w:cstheme="minorHAnsi"/>
          <w:sz w:val="24"/>
          <w:szCs w:val="24"/>
        </w:rPr>
        <w:t>s</w:t>
      </w:r>
      <w:r w:rsidR="00592B51">
        <w:rPr>
          <w:rFonts w:cstheme="minorHAnsi"/>
          <w:sz w:val="24"/>
          <w:szCs w:val="24"/>
        </w:rPr>
        <w:t xml:space="preserve"> that some of the current key officials are dealing </w:t>
      </w:r>
      <w:r w:rsidR="00F27157">
        <w:rPr>
          <w:rFonts w:cstheme="minorHAnsi"/>
          <w:sz w:val="24"/>
          <w:szCs w:val="24"/>
        </w:rPr>
        <w:t xml:space="preserve">with </w:t>
      </w:r>
      <w:r w:rsidR="00592B51">
        <w:rPr>
          <w:rFonts w:cstheme="minorHAnsi"/>
          <w:sz w:val="24"/>
          <w:szCs w:val="24"/>
        </w:rPr>
        <w:t xml:space="preserve">in their day to day operations. </w:t>
      </w:r>
    </w:p>
    <w:p w14:paraId="63E9335C" w14:textId="12396528" w:rsidR="00275A4D" w:rsidRDefault="00275A4D" w:rsidP="00F701A7">
      <w:pPr>
        <w:pStyle w:val="ListParagraph"/>
        <w:numPr>
          <w:ilvl w:val="0"/>
          <w:numId w:val="6"/>
        </w:num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 agrees to not </w:t>
      </w:r>
      <w:r w:rsidR="00FD6124">
        <w:rPr>
          <w:rFonts w:cstheme="minorHAnsi"/>
          <w:sz w:val="24"/>
          <w:szCs w:val="24"/>
        </w:rPr>
        <w:t xml:space="preserve">vote in which form of government they are leaning towards. They agree to have further discussion in </w:t>
      </w:r>
      <w:r w:rsidR="00F27157">
        <w:rPr>
          <w:rFonts w:cstheme="minorHAnsi"/>
          <w:sz w:val="24"/>
          <w:szCs w:val="24"/>
        </w:rPr>
        <w:t xml:space="preserve">the </w:t>
      </w:r>
      <w:r w:rsidR="00FD6124">
        <w:rPr>
          <w:rFonts w:cstheme="minorHAnsi"/>
          <w:sz w:val="24"/>
          <w:szCs w:val="24"/>
        </w:rPr>
        <w:t xml:space="preserve">next meeting </w:t>
      </w:r>
      <w:r w:rsidR="00773FFF">
        <w:rPr>
          <w:rFonts w:cstheme="minorHAnsi"/>
          <w:sz w:val="24"/>
          <w:szCs w:val="24"/>
        </w:rPr>
        <w:t xml:space="preserve">on which form of government they believe is </w:t>
      </w:r>
      <w:r w:rsidR="00F27157">
        <w:rPr>
          <w:rFonts w:cstheme="minorHAnsi"/>
          <w:sz w:val="24"/>
          <w:szCs w:val="24"/>
        </w:rPr>
        <w:t xml:space="preserve">the </w:t>
      </w:r>
      <w:r w:rsidR="00773FFF">
        <w:rPr>
          <w:rFonts w:cstheme="minorHAnsi"/>
          <w:sz w:val="24"/>
          <w:szCs w:val="24"/>
        </w:rPr>
        <w:t>best suit for the city. Currently</w:t>
      </w:r>
      <w:r w:rsidR="00F27157">
        <w:rPr>
          <w:rFonts w:cstheme="minorHAnsi"/>
          <w:sz w:val="24"/>
          <w:szCs w:val="24"/>
        </w:rPr>
        <w:t>,</w:t>
      </w:r>
      <w:r w:rsidR="00773FFF">
        <w:rPr>
          <w:rFonts w:cstheme="minorHAnsi"/>
          <w:sz w:val="24"/>
          <w:szCs w:val="24"/>
        </w:rPr>
        <w:t xml:space="preserve"> </w:t>
      </w:r>
      <w:r w:rsidR="00ED77BC">
        <w:rPr>
          <w:rFonts w:cstheme="minorHAnsi"/>
          <w:sz w:val="24"/>
          <w:szCs w:val="24"/>
        </w:rPr>
        <w:t xml:space="preserve">all </w:t>
      </w:r>
      <w:r w:rsidR="00C97A6B">
        <w:rPr>
          <w:rFonts w:cstheme="minorHAnsi"/>
          <w:sz w:val="24"/>
          <w:szCs w:val="24"/>
        </w:rPr>
        <w:t>twelve</w:t>
      </w:r>
      <w:r w:rsidR="00ED77BC">
        <w:rPr>
          <w:rFonts w:cstheme="minorHAnsi"/>
          <w:sz w:val="24"/>
          <w:szCs w:val="24"/>
        </w:rPr>
        <w:t xml:space="preserve"> members prefer the Council-Manger form. </w:t>
      </w:r>
      <w:r w:rsidR="007021E8">
        <w:rPr>
          <w:rFonts w:cstheme="minorHAnsi"/>
          <w:sz w:val="24"/>
          <w:szCs w:val="24"/>
        </w:rPr>
        <w:t xml:space="preserve"> This form still has a Mayor</w:t>
      </w:r>
      <w:r w:rsidR="00A07052">
        <w:rPr>
          <w:rFonts w:cstheme="minorHAnsi"/>
          <w:sz w:val="24"/>
          <w:szCs w:val="24"/>
        </w:rPr>
        <w:t xml:space="preserve">, </w:t>
      </w:r>
      <w:r w:rsidR="00F27157">
        <w:rPr>
          <w:rFonts w:cstheme="minorHAnsi"/>
          <w:sz w:val="24"/>
          <w:szCs w:val="24"/>
        </w:rPr>
        <w:t xml:space="preserve">the </w:t>
      </w:r>
      <w:r w:rsidR="00A07052">
        <w:rPr>
          <w:rFonts w:cstheme="minorHAnsi"/>
          <w:sz w:val="24"/>
          <w:szCs w:val="24"/>
        </w:rPr>
        <w:t xml:space="preserve">commission is considering </w:t>
      </w:r>
      <w:r w:rsidR="007910C1">
        <w:rPr>
          <w:rFonts w:cstheme="minorHAnsi"/>
          <w:sz w:val="24"/>
          <w:szCs w:val="24"/>
        </w:rPr>
        <w:t>letting</w:t>
      </w:r>
      <w:r w:rsidR="000C3493">
        <w:rPr>
          <w:rFonts w:cstheme="minorHAnsi"/>
          <w:sz w:val="24"/>
          <w:szCs w:val="24"/>
        </w:rPr>
        <w:t xml:space="preserve"> the mayor have certain </w:t>
      </w:r>
      <w:r w:rsidR="009C091E">
        <w:rPr>
          <w:rFonts w:cstheme="minorHAnsi"/>
          <w:sz w:val="24"/>
          <w:szCs w:val="24"/>
        </w:rPr>
        <w:t>powers as in the “soft</w:t>
      </w:r>
      <w:r w:rsidR="00F27157">
        <w:rPr>
          <w:rFonts w:cstheme="minorHAnsi"/>
          <w:sz w:val="24"/>
          <w:szCs w:val="24"/>
        </w:rPr>
        <w:t xml:space="preserve"> </w:t>
      </w:r>
      <w:r w:rsidR="009C091E">
        <w:rPr>
          <w:rFonts w:cstheme="minorHAnsi"/>
          <w:sz w:val="24"/>
          <w:szCs w:val="24"/>
        </w:rPr>
        <w:t>power”,</w:t>
      </w:r>
      <w:r w:rsidR="000C3493">
        <w:rPr>
          <w:rFonts w:cstheme="minorHAnsi"/>
          <w:sz w:val="24"/>
          <w:szCs w:val="24"/>
        </w:rPr>
        <w:t xml:space="preserve"> but further discussion is ne</w:t>
      </w:r>
      <w:r w:rsidR="00F27157">
        <w:rPr>
          <w:rFonts w:cstheme="minorHAnsi"/>
          <w:sz w:val="24"/>
          <w:szCs w:val="24"/>
        </w:rPr>
        <w:t>ed</w:t>
      </w:r>
      <w:r w:rsidR="000C3493">
        <w:rPr>
          <w:rFonts w:cstheme="minorHAnsi"/>
          <w:sz w:val="24"/>
          <w:szCs w:val="24"/>
        </w:rPr>
        <w:t>ed</w:t>
      </w:r>
      <w:r w:rsidR="00BC24E7">
        <w:rPr>
          <w:rFonts w:cstheme="minorHAnsi"/>
          <w:sz w:val="24"/>
          <w:szCs w:val="24"/>
        </w:rPr>
        <w:t xml:space="preserve">. Member </w:t>
      </w:r>
      <w:r w:rsidR="005F55E2">
        <w:rPr>
          <w:rFonts w:cstheme="minorHAnsi"/>
          <w:sz w:val="24"/>
          <w:szCs w:val="24"/>
        </w:rPr>
        <w:t xml:space="preserve">also would like to discuss </w:t>
      </w:r>
      <w:r w:rsidR="006961E0">
        <w:rPr>
          <w:rFonts w:cstheme="minorHAnsi"/>
          <w:sz w:val="24"/>
          <w:szCs w:val="24"/>
        </w:rPr>
        <w:t xml:space="preserve">the administrative offices, what will be their duties? </w:t>
      </w:r>
      <w:r w:rsidR="00FF6777">
        <w:rPr>
          <w:rFonts w:cstheme="minorHAnsi"/>
          <w:sz w:val="24"/>
          <w:szCs w:val="24"/>
        </w:rPr>
        <w:lastRenderedPageBreak/>
        <w:t xml:space="preserve">Who will appoint/hire them, and the removal of </w:t>
      </w:r>
      <w:r w:rsidR="00895562">
        <w:rPr>
          <w:rFonts w:cstheme="minorHAnsi"/>
          <w:sz w:val="24"/>
          <w:szCs w:val="24"/>
        </w:rPr>
        <w:t>them?</w:t>
      </w:r>
      <w:r w:rsidR="00FF6777">
        <w:rPr>
          <w:rFonts w:cstheme="minorHAnsi"/>
          <w:sz w:val="24"/>
          <w:szCs w:val="24"/>
        </w:rPr>
        <w:t xml:space="preserve"> </w:t>
      </w:r>
      <w:r w:rsidR="0088766A">
        <w:rPr>
          <w:rFonts w:cstheme="minorHAnsi"/>
          <w:sz w:val="24"/>
          <w:szCs w:val="24"/>
        </w:rPr>
        <w:t>All twelve</w:t>
      </w:r>
      <w:r w:rsidR="00F27157">
        <w:rPr>
          <w:rFonts w:cstheme="minorHAnsi"/>
          <w:sz w:val="24"/>
          <w:szCs w:val="24"/>
        </w:rPr>
        <w:t>-</w:t>
      </w:r>
      <w:r w:rsidR="0088766A">
        <w:rPr>
          <w:rFonts w:cstheme="minorHAnsi"/>
          <w:sz w:val="24"/>
          <w:szCs w:val="24"/>
        </w:rPr>
        <w:t xml:space="preserve">member agrees </w:t>
      </w:r>
      <w:r w:rsidR="00057553">
        <w:rPr>
          <w:rFonts w:cstheme="minorHAnsi"/>
          <w:sz w:val="24"/>
          <w:szCs w:val="24"/>
        </w:rPr>
        <w:t xml:space="preserve">that the only elected officials should be </w:t>
      </w:r>
      <w:r w:rsidR="00432901">
        <w:rPr>
          <w:rFonts w:cstheme="minorHAnsi"/>
          <w:sz w:val="24"/>
          <w:szCs w:val="24"/>
        </w:rPr>
        <w:t xml:space="preserve">the </w:t>
      </w:r>
      <w:r w:rsidR="00057553">
        <w:rPr>
          <w:rFonts w:cstheme="minorHAnsi"/>
          <w:sz w:val="24"/>
          <w:szCs w:val="24"/>
        </w:rPr>
        <w:t xml:space="preserve">council, none of the administrative offices should be elected rather hire by </w:t>
      </w:r>
      <w:r w:rsidR="00432901">
        <w:rPr>
          <w:rFonts w:cstheme="minorHAnsi"/>
          <w:sz w:val="24"/>
          <w:szCs w:val="24"/>
        </w:rPr>
        <w:t xml:space="preserve">the </w:t>
      </w:r>
      <w:r w:rsidR="00057553">
        <w:rPr>
          <w:rFonts w:cstheme="minorHAnsi"/>
          <w:sz w:val="24"/>
          <w:szCs w:val="24"/>
        </w:rPr>
        <w:t xml:space="preserve">council. </w:t>
      </w:r>
    </w:p>
    <w:p w14:paraId="7CD8AB51" w14:textId="77777777" w:rsidR="00221D4F" w:rsidRPr="00BA13DB" w:rsidRDefault="00221D4F" w:rsidP="00221D4F">
      <w:pPr>
        <w:pStyle w:val="ListParagraph"/>
        <w:numPr>
          <w:ilvl w:val="0"/>
          <w:numId w:val="6"/>
        </w:num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Ingram will provide a draft of the form of government that the commission has discussed in tonight's meeting. </w:t>
      </w:r>
    </w:p>
    <w:p w14:paraId="3EEA7AE9" w14:textId="77777777" w:rsidR="00221D4F" w:rsidRPr="00F701A7" w:rsidRDefault="00221D4F" w:rsidP="00221D4F">
      <w:pPr>
        <w:pStyle w:val="ListParagraph"/>
        <w:spacing w:before="120" w:after="0"/>
        <w:jc w:val="both"/>
        <w:rPr>
          <w:rFonts w:cstheme="minorHAnsi"/>
          <w:sz w:val="24"/>
          <w:szCs w:val="24"/>
        </w:rPr>
      </w:pPr>
    </w:p>
    <w:p w14:paraId="55F080A5" w14:textId="254FE4AB" w:rsidR="00CD623C" w:rsidRPr="00DC37E3" w:rsidRDefault="00CD623C" w:rsidP="00DC37E3">
      <w:pPr>
        <w:spacing w:before="120" w:after="0"/>
        <w:jc w:val="both"/>
        <w:rPr>
          <w:rFonts w:cstheme="minorHAnsi"/>
          <w:b/>
          <w:bCs/>
          <w:sz w:val="24"/>
          <w:szCs w:val="24"/>
        </w:rPr>
      </w:pPr>
      <w:r w:rsidRPr="00DC37E3">
        <w:rPr>
          <w:rFonts w:cstheme="minorHAnsi"/>
          <w:b/>
          <w:bCs/>
          <w:sz w:val="24"/>
          <w:szCs w:val="24"/>
        </w:rPr>
        <w:t>Other items discuss</w:t>
      </w:r>
      <w:r w:rsidR="00BA13DB" w:rsidRPr="00DC37E3">
        <w:rPr>
          <w:rFonts w:cstheme="minorHAnsi"/>
          <w:b/>
          <w:bCs/>
          <w:sz w:val="24"/>
          <w:szCs w:val="24"/>
        </w:rPr>
        <w:t>:</w:t>
      </w:r>
    </w:p>
    <w:p w14:paraId="25F97C81" w14:textId="77777777" w:rsidR="006B71F2" w:rsidRPr="006B71F2" w:rsidRDefault="00BA13DB" w:rsidP="006B71F2">
      <w:pPr>
        <w:spacing w:before="120" w:after="0"/>
        <w:jc w:val="both"/>
        <w:rPr>
          <w:rFonts w:cstheme="minorHAnsi"/>
          <w:sz w:val="24"/>
          <w:szCs w:val="24"/>
        </w:rPr>
      </w:pPr>
      <w:r w:rsidRPr="006B71F2">
        <w:rPr>
          <w:rFonts w:cstheme="minorHAnsi"/>
          <w:sz w:val="24"/>
          <w:szCs w:val="24"/>
        </w:rPr>
        <w:t xml:space="preserve">Informing the public in what type of government the Village of Plain City </w:t>
      </w:r>
      <w:r w:rsidR="004E4FFF" w:rsidRPr="006B71F2">
        <w:rPr>
          <w:rFonts w:cstheme="minorHAnsi"/>
          <w:sz w:val="24"/>
          <w:szCs w:val="24"/>
        </w:rPr>
        <w:t>has.</w:t>
      </w:r>
    </w:p>
    <w:p w14:paraId="0F7FCB7E" w14:textId="1AA2E75F" w:rsidR="00E2567D" w:rsidRDefault="004E4FFF" w:rsidP="000D29C6">
      <w:pPr>
        <w:pStyle w:val="ListParagraph"/>
        <w:numPr>
          <w:ilvl w:val="0"/>
          <w:numId w:val="6"/>
        </w:num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 Malone</w:t>
      </w:r>
      <w:r w:rsidR="00432901">
        <w:rPr>
          <w:rFonts w:cstheme="minorHAnsi"/>
          <w:sz w:val="24"/>
          <w:szCs w:val="24"/>
        </w:rPr>
        <w:t>, as well as other members,</w:t>
      </w:r>
      <w:r>
        <w:rPr>
          <w:rFonts w:cstheme="minorHAnsi"/>
          <w:sz w:val="24"/>
          <w:szCs w:val="24"/>
        </w:rPr>
        <w:t xml:space="preserve"> r</w:t>
      </w:r>
      <w:r w:rsidR="0043290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ise</w:t>
      </w:r>
      <w:r w:rsidR="0043290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the concern that the public may or may not fully understand the current structure that the Village </w:t>
      </w:r>
      <w:r w:rsidR="006A1FCB">
        <w:rPr>
          <w:rFonts w:cstheme="minorHAnsi"/>
          <w:sz w:val="24"/>
          <w:szCs w:val="24"/>
        </w:rPr>
        <w:t>is currently operating with. Discussion among the member</w:t>
      </w:r>
      <w:r w:rsidR="004073DC">
        <w:rPr>
          <w:rFonts w:cstheme="minorHAnsi"/>
          <w:sz w:val="24"/>
          <w:szCs w:val="24"/>
        </w:rPr>
        <w:t xml:space="preserve">s spoke </w:t>
      </w:r>
      <w:r w:rsidR="008269B9">
        <w:rPr>
          <w:rFonts w:cstheme="minorHAnsi"/>
          <w:sz w:val="24"/>
          <w:szCs w:val="24"/>
        </w:rPr>
        <w:t>regarding</w:t>
      </w:r>
      <w:r w:rsidR="004073DC">
        <w:rPr>
          <w:rFonts w:cstheme="minorHAnsi"/>
          <w:sz w:val="24"/>
          <w:szCs w:val="24"/>
        </w:rPr>
        <w:t xml:space="preserve"> how to inform the public on the type of government that is being operate</w:t>
      </w:r>
      <w:r w:rsidR="00432901">
        <w:rPr>
          <w:rFonts w:cstheme="minorHAnsi"/>
          <w:sz w:val="24"/>
          <w:szCs w:val="24"/>
        </w:rPr>
        <w:t>d</w:t>
      </w:r>
      <w:r w:rsidR="004073DC">
        <w:rPr>
          <w:rFonts w:cstheme="minorHAnsi"/>
          <w:sz w:val="24"/>
          <w:szCs w:val="24"/>
        </w:rPr>
        <w:t xml:space="preserve">. </w:t>
      </w:r>
      <w:r w:rsidR="007E159E">
        <w:rPr>
          <w:rFonts w:cstheme="minorHAnsi"/>
          <w:sz w:val="24"/>
          <w:szCs w:val="24"/>
        </w:rPr>
        <w:t xml:space="preserve">One suggestion made by Mr. Skidmore was to create a booklet/pamphlet </w:t>
      </w:r>
      <w:r w:rsidR="00233910">
        <w:rPr>
          <w:rFonts w:cstheme="minorHAnsi"/>
          <w:sz w:val="24"/>
          <w:szCs w:val="24"/>
        </w:rPr>
        <w:t xml:space="preserve">and have a mass mailing if possible. </w:t>
      </w:r>
      <w:r w:rsidR="000C304F">
        <w:rPr>
          <w:rFonts w:cstheme="minorHAnsi"/>
          <w:sz w:val="24"/>
          <w:szCs w:val="24"/>
        </w:rPr>
        <w:t xml:space="preserve">Ms. McGlaughlin suggested </w:t>
      </w:r>
      <w:r w:rsidR="00432901">
        <w:rPr>
          <w:rFonts w:cstheme="minorHAnsi"/>
          <w:sz w:val="24"/>
          <w:szCs w:val="24"/>
        </w:rPr>
        <w:t>looking</w:t>
      </w:r>
      <w:r w:rsidR="000C304F">
        <w:rPr>
          <w:rFonts w:cstheme="minorHAnsi"/>
          <w:sz w:val="24"/>
          <w:szCs w:val="24"/>
        </w:rPr>
        <w:t xml:space="preserve"> at the City of Hillard as an example o</w:t>
      </w:r>
      <w:r w:rsidR="00432901">
        <w:rPr>
          <w:rFonts w:cstheme="minorHAnsi"/>
          <w:sz w:val="24"/>
          <w:szCs w:val="24"/>
        </w:rPr>
        <w:t>f</w:t>
      </w:r>
      <w:r w:rsidR="000C304F">
        <w:rPr>
          <w:rFonts w:cstheme="minorHAnsi"/>
          <w:sz w:val="24"/>
          <w:szCs w:val="24"/>
        </w:rPr>
        <w:t xml:space="preserve"> how they produce their booklet that explain</w:t>
      </w:r>
      <w:r w:rsidR="00432901">
        <w:rPr>
          <w:rFonts w:cstheme="minorHAnsi"/>
          <w:sz w:val="24"/>
          <w:szCs w:val="24"/>
        </w:rPr>
        <w:t>s</w:t>
      </w:r>
      <w:r w:rsidR="000C304F">
        <w:rPr>
          <w:rFonts w:cstheme="minorHAnsi"/>
          <w:sz w:val="24"/>
          <w:szCs w:val="24"/>
        </w:rPr>
        <w:t xml:space="preserve"> their government structure</w:t>
      </w:r>
      <w:r w:rsidR="00A32B34">
        <w:rPr>
          <w:rFonts w:cstheme="minorHAnsi"/>
          <w:sz w:val="24"/>
          <w:szCs w:val="24"/>
        </w:rPr>
        <w:t xml:space="preserve">. </w:t>
      </w:r>
      <w:r w:rsidR="003A7068">
        <w:rPr>
          <w:rFonts w:cstheme="minorHAnsi"/>
          <w:sz w:val="24"/>
          <w:szCs w:val="24"/>
        </w:rPr>
        <w:t>Mr. M</w:t>
      </w:r>
      <w:r w:rsidR="00087637">
        <w:rPr>
          <w:rFonts w:cstheme="minorHAnsi"/>
          <w:sz w:val="24"/>
          <w:szCs w:val="24"/>
        </w:rPr>
        <w:t>alone refer</w:t>
      </w:r>
      <w:r w:rsidR="00432901">
        <w:rPr>
          <w:rFonts w:cstheme="minorHAnsi"/>
          <w:sz w:val="24"/>
          <w:szCs w:val="24"/>
        </w:rPr>
        <w:t>s</w:t>
      </w:r>
      <w:r w:rsidR="00087637">
        <w:rPr>
          <w:rFonts w:cstheme="minorHAnsi"/>
          <w:sz w:val="24"/>
          <w:szCs w:val="24"/>
        </w:rPr>
        <w:t xml:space="preserve"> to the info</w:t>
      </w:r>
      <w:r w:rsidR="00432901">
        <w:rPr>
          <w:rFonts w:cstheme="minorHAnsi"/>
          <w:sz w:val="24"/>
          <w:szCs w:val="24"/>
        </w:rPr>
        <w:t xml:space="preserve"> </w:t>
      </w:r>
      <w:r w:rsidR="00087637">
        <w:rPr>
          <w:rFonts w:cstheme="minorHAnsi"/>
          <w:sz w:val="24"/>
          <w:szCs w:val="24"/>
        </w:rPr>
        <w:t xml:space="preserve">structure that the </w:t>
      </w:r>
      <w:r w:rsidR="00CA204C">
        <w:rPr>
          <w:rFonts w:cstheme="minorHAnsi"/>
          <w:sz w:val="24"/>
          <w:szCs w:val="24"/>
        </w:rPr>
        <w:t>Facilitator</w:t>
      </w:r>
      <w:r w:rsidR="00C157C6">
        <w:rPr>
          <w:rFonts w:cstheme="minorHAnsi"/>
          <w:sz w:val="24"/>
          <w:szCs w:val="24"/>
        </w:rPr>
        <w:t xml:space="preserve"> provide</w:t>
      </w:r>
      <w:r w:rsidR="00432901">
        <w:rPr>
          <w:rFonts w:cstheme="minorHAnsi"/>
          <w:sz w:val="24"/>
          <w:szCs w:val="24"/>
        </w:rPr>
        <w:t>s</w:t>
      </w:r>
      <w:r w:rsidR="00C157C6">
        <w:rPr>
          <w:rFonts w:cstheme="minorHAnsi"/>
          <w:sz w:val="24"/>
          <w:szCs w:val="24"/>
        </w:rPr>
        <w:t xml:space="preserve"> to the commission gives </w:t>
      </w:r>
      <w:r w:rsidR="00432901">
        <w:rPr>
          <w:rFonts w:cstheme="minorHAnsi"/>
          <w:sz w:val="24"/>
          <w:szCs w:val="24"/>
        </w:rPr>
        <w:t xml:space="preserve">a </w:t>
      </w:r>
      <w:r w:rsidR="003B47A8">
        <w:rPr>
          <w:rFonts w:cstheme="minorHAnsi"/>
          <w:sz w:val="24"/>
          <w:szCs w:val="24"/>
        </w:rPr>
        <w:t>good picture of the current and future picture of the government. Mr. Ingram</w:t>
      </w:r>
      <w:r w:rsidR="00CA204C">
        <w:rPr>
          <w:rFonts w:cstheme="minorHAnsi"/>
          <w:sz w:val="24"/>
          <w:szCs w:val="24"/>
        </w:rPr>
        <w:t xml:space="preserve"> inform</w:t>
      </w:r>
      <w:r w:rsidR="00432901">
        <w:rPr>
          <w:rFonts w:cstheme="minorHAnsi"/>
          <w:sz w:val="24"/>
          <w:szCs w:val="24"/>
        </w:rPr>
        <w:t>s</w:t>
      </w:r>
      <w:r w:rsidR="00CA204C">
        <w:rPr>
          <w:rFonts w:cstheme="minorHAnsi"/>
          <w:sz w:val="24"/>
          <w:szCs w:val="24"/>
        </w:rPr>
        <w:t xml:space="preserve"> the commission that any adjustment that needs to be made </w:t>
      </w:r>
      <w:r w:rsidR="00432901">
        <w:rPr>
          <w:rFonts w:cstheme="minorHAnsi"/>
          <w:sz w:val="24"/>
          <w:szCs w:val="24"/>
        </w:rPr>
        <w:t>before</w:t>
      </w:r>
      <w:r w:rsidR="00CA204C">
        <w:rPr>
          <w:rFonts w:cstheme="minorHAnsi"/>
          <w:sz w:val="24"/>
          <w:szCs w:val="24"/>
        </w:rPr>
        <w:t xml:space="preserve"> sending it out to the public will be made and a draft will be provide</w:t>
      </w:r>
      <w:r w:rsidR="00432901">
        <w:rPr>
          <w:rFonts w:cstheme="minorHAnsi"/>
          <w:sz w:val="24"/>
          <w:szCs w:val="24"/>
        </w:rPr>
        <w:t>d</w:t>
      </w:r>
      <w:r w:rsidR="00CA204C">
        <w:rPr>
          <w:rFonts w:cstheme="minorHAnsi"/>
          <w:sz w:val="24"/>
          <w:szCs w:val="24"/>
        </w:rPr>
        <w:t xml:space="preserve"> to the commission for approval. </w:t>
      </w:r>
    </w:p>
    <w:p w14:paraId="7692EEB1" w14:textId="164148BE" w:rsidR="00C7442F" w:rsidRPr="000D29C6" w:rsidRDefault="00FA63BC" w:rsidP="000D29C6">
      <w:pPr>
        <w:pStyle w:val="ListParagraph"/>
        <w:numPr>
          <w:ilvl w:val="0"/>
          <w:numId w:val="6"/>
        </w:num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happens or what </w:t>
      </w:r>
      <w:r w:rsidR="00744788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the </w:t>
      </w:r>
      <w:r w:rsidR="00BD681E">
        <w:rPr>
          <w:rFonts w:cstheme="minorHAnsi"/>
          <w:sz w:val="24"/>
          <w:szCs w:val="24"/>
        </w:rPr>
        <w:t xml:space="preserve">appropriate </w:t>
      </w:r>
      <w:r w:rsidR="00657E98">
        <w:rPr>
          <w:rFonts w:cstheme="minorHAnsi"/>
          <w:sz w:val="24"/>
          <w:szCs w:val="24"/>
        </w:rPr>
        <w:t>procedures</w:t>
      </w:r>
      <w:r w:rsidR="00BD681E">
        <w:rPr>
          <w:rFonts w:cstheme="minorHAnsi"/>
          <w:sz w:val="24"/>
          <w:szCs w:val="24"/>
        </w:rPr>
        <w:t xml:space="preserve"> if a fellow charter member is absent? In </w:t>
      </w:r>
      <w:r w:rsidR="00EC3660">
        <w:rPr>
          <w:rFonts w:cstheme="minorHAnsi"/>
          <w:sz w:val="24"/>
          <w:szCs w:val="24"/>
        </w:rPr>
        <w:t xml:space="preserve">terms </w:t>
      </w:r>
      <w:r w:rsidR="00963176">
        <w:rPr>
          <w:rFonts w:cstheme="minorHAnsi"/>
          <w:sz w:val="24"/>
          <w:szCs w:val="24"/>
        </w:rPr>
        <w:t>o</w:t>
      </w:r>
      <w:r w:rsidR="00EC3660">
        <w:rPr>
          <w:rFonts w:cstheme="minorHAnsi"/>
          <w:sz w:val="24"/>
          <w:szCs w:val="24"/>
        </w:rPr>
        <w:t>f</w:t>
      </w:r>
      <w:r w:rsidR="00BD681E">
        <w:rPr>
          <w:rFonts w:cstheme="minorHAnsi"/>
          <w:sz w:val="24"/>
          <w:szCs w:val="24"/>
        </w:rPr>
        <w:t xml:space="preserve"> a decision need or was made</w:t>
      </w:r>
      <w:r w:rsidR="00480790">
        <w:rPr>
          <w:rFonts w:cstheme="minorHAnsi"/>
          <w:sz w:val="24"/>
          <w:szCs w:val="24"/>
        </w:rPr>
        <w:t>? Many of the members stated that this was discuss</w:t>
      </w:r>
      <w:r w:rsidR="00744788">
        <w:rPr>
          <w:rFonts w:cstheme="minorHAnsi"/>
          <w:sz w:val="24"/>
          <w:szCs w:val="24"/>
        </w:rPr>
        <w:t>ed</w:t>
      </w:r>
      <w:r w:rsidR="00480790">
        <w:rPr>
          <w:rFonts w:cstheme="minorHAnsi"/>
          <w:sz w:val="24"/>
          <w:szCs w:val="24"/>
        </w:rPr>
        <w:t xml:space="preserve"> during the initial meeting of creating the </w:t>
      </w:r>
      <w:r w:rsidR="00657E98">
        <w:rPr>
          <w:rFonts w:cstheme="minorHAnsi"/>
          <w:sz w:val="24"/>
          <w:szCs w:val="24"/>
        </w:rPr>
        <w:t>charter,</w:t>
      </w:r>
      <w:r w:rsidR="00480790">
        <w:rPr>
          <w:rFonts w:cstheme="minorHAnsi"/>
          <w:sz w:val="24"/>
          <w:szCs w:val="24"/>
        </w:rPr>
        <w:t xml:space="preserve"> but the minutes should be enough to get </w:t>
      </w:r>
      <w:r w:rsidR="00657E98">
        <w:rPr>
          <w:rFonts w:cstheme="minorHAnsi"/>
          <w:sz w:val="24"/>
          <w:szCs w:val="24"/>
        </w:rPr>
        <w:t>absentee member</w:t>
      </w:r>
      <w:r w:rsidR="00744788">
        <w:rPr>
          <w:rFonts w:cstheme="minorHAnsi"/>
          <w:sz w:val="24"/>
          <w:szCs w:val="24"/>
        </w:rPr>
        <w:t>s</w:t>
      </w:r>
      <w:r w:rsidR="00657E98">
        <w:rPr>
          <w:rFonts w:cstheme="minorHAnsi"/>
          <w:sz w:val="24"/>
          <w:szCs w:val="24"/>
        </w:rPr>
        <w:t xml:space="preserve"> up to speed. If voting shall occur, they would be consider</w:t>
      </w:r>
      <w:r w:rsidR="00744788">
        <w:rPr>
          <w:rFonts w:cstheme="minorHAnsi"/>
          <w:sz w:val="24"/>
          <w:szCs w:val="24"/>
        </w:rPr>
        <w:t>ed</w:t>
      </w:r>
      <w:r w:rsidR="00657E98">
        <w:rPr>
          <w:rFonts w:cstheme="minorHAnsi"/>
          <w:sz w:val="24"/>
          <w:szCs w:val="24"/>
        </w:rPr>
        <w:t xml:space="preserve"> an absent vote. </w:t>
      </w:r>
    </w:p>
    <w:p w14:paraId="06D46C45" w14:textId="77777777" w:rsidR="0002233A" w:rsidRDefault="0002233A" w:rsidP="00EA16E8">
      <w:pPr>
        <w:spacing w:before="120" w:after="0"/>
        <w:jc w:val="both"/>
        <w:rPr>
          <w:rFonts w:cstheme="minorHAnsi"/>
          <w:sz w:val="24"/>
          <w:szCs w:val="24"/>
        </w:rPr>
      </w:pPr>
    </w:p>
    <w:p w14:paraId="1E4A512F" w14:textId="34699CFA" w:rsidR="007C4248" w:rsidRDefault="008104C2" w:rsidP="00E74893">
      <w:pPr>
        <w:spacing w:before="120" w:after="0"/>
        <w:jc w:val="both"/>
        <w:rPr>
          <w:rFonts w:cstheme="minorHAnsi"/>
          <w:b/>
          <w:sz w:val="24"/>
        </w:rPr>
      </w:pPr>
      <w:r w:rsidRPr="001F1D45">
        <w:rPr>
          <w:rFonts w:cstheme="minorHAnsi"/>
          <w:b/>
          <w:sz w:val="24"/>
        </w:rPr>
        <w:t>Adjourn</w:t>
      </w:r>
      <w:r w:rsidR="009856B7">
        <w:rPr>
          <w:rFonts w:cstheme="minorHAnsi"/>
          <w:b/>
          <w:sz w:val="24"/>
        </w:rPr>
        <w:t xml:space="preserve">:  </w:t>
      </w:r>
      <w:r w:rsidR="009856B7" w:rsidRPr="00895562">
        <w:rPr>
          <w:rFonts w:cstheme="minorHAnsi"/>
          <w:bCs/>
          <w:sz w:val="24"/>
        </w:rPr>
        <w:t>Ms. McGlaughlin motion</w:t>
      </w:r>
      <w:r w:rsidR="00057E44" w:rsidRPr="00895562">
        <w:rPr>
          <w:rFonts w:cstheme="minorHAnsi"/>
          <w:bCs/>
          <w:sz w:val="24"/>
        </w:rPr>
        <w:t>, Mr. Skidmore second the motion</w:t>
      </w:r>
      <w:r w:rsidR="00895562" w:rsidRPr="00895562">
        <w:rPr>
          <w:rFonts w:cstheme="minorHAnsi"/>
          <w:bCs/>
          <w:sz w:val="24"/>
        </w:rPr>
        <w:t xml:space="preserve"> to adjourn at 8:40 pm.</w:t>
      </w:r>
      <w:r w:rsidR="00895562">
        <w:rPr>
          <w:rFonts w:cstheme="minorHAnsi"/>
          <w:b/>
          <w:sz w:val="24"/>
        </w:rPr>
        <w:t xml:space="preserve"> </w:t>
      </w:r>
    </w:p>
    <w:p w14:paraId="52B7E761" w14:textId="0AD8BD63" w:rsidR="00C52B52" w:rsidRPr="00C52B52" w:rsidRDefault="00C52B52" w:rsidP="00E74893">
      <w:pPr>
        <w:spacing w:before="120" w:after="0"/>
        <w:jc w:val="both"/>
        <w:rPr>
          <w:rFonts w:cstheme="minorHAnsi"/>
          <w:bCs/>
        </w:rPr>
      </w:pPr>
      <w:r w:rsidRPr="00C52B52">
        <w:rPr>
          <w:rFonts w:cstheme="minorHAnsi"/>
          <w:bCs/>
          <w:sz w:val="24"/>
        </w:rPr>
        <w:t>Minutes submitted by Zulma Schrupp, Council Clerk</w:t>
      </w:r>
    </w:p>
    <w:sectPr w:rsidR="00C52B52" w:rsidRPr="00C52B52" w:rsidSect="007C424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6751"/>
    <w:multiLevelType w:val="hybridMultilevel"/>
    <w:tmpl w:val="477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5606"/>
    <w:multiLevelType w:val="hybridMultilevel"/>
    <w:tmpl w:val="E0C8E3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DF0B24"/>
    <w:multiLevelType w:val="hybridMultilevel"/>
    <w:tmpl w:val="3976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5461"/>
    <w:multiLevelType w:val="hybridMultilevel"/>
    <w:tmpl w:val="69FA3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A2477F"/>
    <w:multiLevelType w:val="hybridMultilevel"/>
    <w:tmpl w:val="4D00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C6FD6"/>
    <w:multiLevelType w:val="hybridMultilevel"/>
    <w:tmpl w:val="48F8C63C"/>
    <w:lvl w:ilvl="0" w:tplc="3ECECE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A2946"/>
    <w:multiLevelType w:val="hybridMultilevel"/>
    <w:tmpl w:val="27A0A306"/>
    <w:lvl w:ilvl="0" w:tplc="78B0607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tTA3tjQxNDI3NzFS0lEKTi0uzszPAykwqwUARCULLywAAAA="/>
  </w:docVars>
  <w:rsids>
    <w:rsidRoot w:val="008104C2"/>
    <w:rsid w:val="0002233A"/>
    <w:rsid w:val="00043374"/>
    <w:rsid w:val="00057553"/>
    <w:rsid w:val="00057E44"/>
    <w:rsid w:val="0007341B"/>
    <w:rsid w:val="00087637"/>
    <w:rsid w:val="00094D98"/>
    <w:rsid w:val="000C304F"/>
    <w:rsid w:val="000C3493"/>
    <w:rsid w:val="000D2988"/>
    <w:rsid w:val="000D29C6"/>
    <w:rsid w:val="000D4037"/>
    <w:rsid w:val="000D620A"/>
    <w:rsid w:val="000E1D05"/>
    <w:rsid w:val="000F59B4"/>
    <w:rsid w:val="000F70C5"/>
    <w:rsid w:val="00124021"/>
    <w:rsid w:val="00131363"/>
    <w:rsid w:val="001344A3"/>
    <w:rsid w:val="00147101"/>
    <w:rsid w:val="00160689"/>
    <w:rsid w:val="00162F69"/>
    <w:rsid w:val="00165975"/>
    <w:rsid w:val="001677EB"/>
    <w:rsid w:val="00177855"/>
    <w:rsid w:val="0018723C"/>
    <w:rsid w:val="001A24CC"/>
    <w:rsid w:val="001B4D97"/>
    <w:rsid w:val="001B6F38"/>
    <w:rsid w:val="001B7BB2"/>
    <w:rsid w:val="001C56EA"/>
    <w:rsid w:val="001E0F69"/>
    <w:rsid w:val="001E4AB6"/>
    <w:rsid w:val="001F1D45"/>
    <w:rsid w:val="001F2D31"/>
    <w:rsid w:val="00206166"/>
    <w:rsid w:val="00221D4F"/>
    <w:rsid w:val="00223603"/>
    <w:rsid w:val="00226BFD"/>
    <w:rsid w:val="00233910"/>
    <w:rsid w:val="00241CB7"/>
    <w:rsid w:val="0025249D"/>
    <w:rsid w:val="00275A4D"/>
    <w:rsid w:val="002B540F"/>
    <w:rsid w:val="002C49A2"/>
    <w:rsid w:val="002E27CD"/>
    <w:rsid w:val="002E3E76"/>
    <w:rsid w:val="00350F9E"/>
    <w:rsid w:val="00357B2F"/>
    <w:rsid w:val="00357C32"/>
    <w:rsid w:val="00361054"/>
    <w:rsid w:val="00361B65"/>
    <w:rsid w:val="003735A3"/>
    <w:rsid w:val="0038287B"/>
    <w:rsid w:val="00392048"/>
    <w:rsid w:val="003937F7"/>
    <w:rsid w:val="00397D39"/>
    <w:rsid w:val="00397F6F"/>
    <w:rsid w:val="003A7068"/>
    <w:rsid w:val="003B4518"/>
    <w:rsid w:val="003B47A8"/>
    <w:rsid w:val="003B69AB"/>
    <w:rsid w:val="003B6EE1"/>
    <w:rsid w:val="003B76AF"/>
    <w:rsid w:val="003C4935"/>
    <w:rsid w:val="003C6E1C"/>
    <w:rsid w:val="003D6C54"/>
    <w:rsid w:val="003E583C"/>
    <w:rsid w:val="004002FF"/>
    <w:rsid w:val="004073DC"/>
    <w:rsid w:val="00410948"/>
    <w:rsid w:val="00412858"/>
    <w:rsid w:val="00416045"/>
    <w:rsid w:val="00416C79"/>
    <w:rsid w:val="00422D0C"/>
    <w:rsid w:val="0042379B"/>
    <w:rsid w:val="00423CA8"/>
    <w:rsid w:val="00425169"/>
    <w:rsid w:val="00427A2A"/>
    <w:rsid w:val="00432901"/>
    <w:rsid w:val="00443EA0"/>
    <w:rsid w:val="004564DD"/>
    <w:rsid w:val="00463BE7"/>
    <w:rsid w:val="0046646E"/>
    <w:rsid w:val="00470B4C"/>
    <w:rsid w:val="00480790"/>
    <w:rsid w:val="004A50D3"/>
    <w:rsid w:val="004B32D7"/>
    <w:rsid w:val="004B7C43"/>
    <w:rsid w:val="004E3285"/>
    <w:rsid w:val="004E4FFF"/>
    <w:rsid w:val="004E79C9"/>
    <w:rsid w:val="0050169C"/>
    <w:rsid w:val="00507FB5"/>
    <w:rsid w:val="005226D2"/>
    <w:rsid w:val="005234D2"/>
    <w:rsid w:val="00566222"/>
    <w:rsid w:val="005826D2"/>
    <w:rsid w:val="00592B51"/>
    <w:rsid w:val="005D71A5"/>
    <w:rsid w:val="005E526C"/>
    <w:rsid w:val="005F23E1"/>
    <w:rsid w:val="005F55E2"/>
    <w:rsid w:val="006070C0"/>
    <w:rsid w:val="0062654E"/>
    <w:rsid w:val="0064075D"/>
    <w:rsid w:val="00644B6B"/>
    <w:rsid w:val="00657E98"/>
    <w:rsid w:val="0066461C"/>
    <w:rsid w:val="006724EE"/>
    <w:rsid w:val="006961E0"/>
    <w:rsid w:val="006A1305"/>
    <w:rsid w:val="006A1FCB"/>
    <w:rsid w:val="006B71F2"/>
    <w:rsid w:val="006B7937"/>
    <w:rsid w:val="006D202A"/>
    <w:rsid w:val="006D4847"/>
    <w:rsid w:val="006E36D8"/>
    <w:rsid w:val="006E7783"/>
    <w:rsid w:val="007021E8"/>
    <w:rsid w:val="00704127"/>
    <w:rsid w:val="00744788"/>
    <w:rsid w:val="00755C39"/>
    <w:rsid w:val="00771739"/>
    <w:rsid w:val="00773FFF"/>
    <w:rsid w:val="00784B41"/>
    <w:rsid w:val="007910C1"/>
    <w:rsid w:val="007A0307"/>
    <w:rsid w:val="007A1552"/>
    <w:rsid w:val="007A22E1"/>
    <w:rsid w:val="007B7EDB"/>
    <w:rsid w:val="007C4248"/>
    <w:rsid w:val="007D00B2"/>
    <w:rsid w:val="007D16CD"/>
    <w:rsid w:val="007E159E"/>
    <w:rsid w:val="007E469C"/>
    <w:rsid w:val="008104C2"/>
    <w:rsid w:val="00820BCB"/>
    <w:rsid w:val="008269B9"/>
    <w:rsid w:val="00850586"/>
    <w:rsid w:val="0088766A"/>
    <w:rsid w:val="008921DF"/>
    <w:rsid w:val="00893DA8"/>
    <w:rsid w:val="00895562"/>
    <w:rsid w:val="00895720"/>
    <w:rsid w:val="008C6D79"/>
    <w:rsid w:val="008C745C"/>
    <w:rsid w:val="008D2F6B"/>
    <w:rsid w:val="008D4A17"/>
    <w:rsid w:val="008E1F84"/>
    <w:rsid w:val="008F0051"/>
    <w:rsid w:val="00900922"/>
    <w:rsid w:val="00903210"/>
    <w:rsid w:val="009102DF"/>
    <w:rsid w:val="00922F46"/>
    <w:rsid w:val="0092415D"/>
    <w:rsid w:val="00935219"/>
    <w:rsid w:val="00963176"/>
    <w:rsid w:val="00965BED"/>
    <w:rsid w:val="009856B7"/>
    <w:rsid w:val="00997AA6"/>
    <w:rsid w:val="009A070F"/>
    <w:rsid w:val="009C091E"/>
    <w:rsid w:val="009D6328"/>
    <w:rsid w:val="009F3703"/>
    <w:rsid w:val="00A001B3"/>
    <w:rsid w:val="00A07052"/>
    <w:rsid w:val="00A24E46"/>
    <w:rsid w:val="00A27B8B"/>
    <w:rsid w:val="00A320FF"/>
    <w:rsid w:val="00A32B34"/>
    <w:rsid w:val="00A46AE5"/>
    <w:rsid w:val="00A50B72"/>
    <w:rsid w:val="00A54DCC"/>
    <w:rsid w:val="00A8015C"/>
    <w:rsid w:val="00A824DB"/>
    <w:rsid w:val="00A90A67"/>
    <w:rsid w:val="00AB1BD4"/>
    <w:rsid w:val="00AB6242"/>
    <w:rsid w:val="00AC3EB8"/>
    <w:rsid w:val="00AC7A61"/>
    <w:rsid w:val="00AD0252"/>
    <w:rsid w:val="00AE320E"/>
    <w:rsid w:val="00AF358A"/>
    <w:rsid w:val="00AF6CD8"/>
    <w:rsid w:val="00B02684"/>
    <w:rsid w:val="00B118C8"/>
    <w:rsid w:val="00B22A9B"/>
    <w:rsid w:val="00B3332C"/>
    <w:rsid w:val="00B53A04"/>
    <w:rsid w:val="00B722AE"/>
    <w:rsid w:val="00B75FF8"/>
    <w:rsid w:val="00B849DF"/>
    <w:rsid w:val="00BA13DB"/>
    <w:rsid w:val="00BA4A10"/>
    <w:rsid w:val="00BA6871"/>
    <w:rsid w:val="00BC24E7"/>
    <w:rsid w:val="00BC35B3"/>
    <w:rsid w:val="00BD15AB"/>
    <w:rsid w:val="00BD24AA"/>
    <w:rsid w:val="00BD4176"/>
    <w:rsid w:val="00BD681E"/>
    <w:rsid w:val="00BE6EFA"/>
    <w:rsid w:val="00BF2F3C"/>
    <w:rsid w:val="00BF4E94"/>
    <w:rsid w:val="00BF6139"/>
    <w:rsid w:val="00C0353D"/>
    <w:rsid w:val="00C157C6"/>
    <w:rsid w:val="00C21C8A"/>
    <w:rsid w:val="00C27CF8"/>
    <w:rsid w:val="00C31D6A"/>
    <w:rsid w:val="00C37A62"/>
    <w:rsid w:val="00C4047A"/>
    <w:rsid w:val="00C4466F"/>
    <w:rsid w:val="00C52B52"/>
    <w:rsid w:val="00C52CC8"/>
    <w:rsid w:val="00C56EAB"/>
    <w:rsid w:val="00C6351A"/>
    <w:rsid w:val="00C67F1B"/>
    <w:rsid w:val="00C73E54"/>
    <w:rsid w:val="00C7442F"/>
    <w:rsid w:val="00C97A6B"/>
    <w:rsid w:val="00CA0386"/>
    <w:rsid w:val="00CA1AE3"/>
    <w:rsid w:val="00CA204C"/>
    <w:rsid w:val="00CB03BC"/>
    <w:rsid w:val="00CB78C0"/>
    <w:rsid w:val="00CC16D4"/>
    <w:rsid w:val="00CC45DD"/>
    <w:rsid w:val="00CD623C"/>
    <w:rsid w:val="00CF6A2B"/>
    <w:rsid w:val="00D17C45"/>
    <w:rsid w:val="00D20B81"/>
    <w:rsid w:val="00D53964"/>
    <w:rsid w:val="00D85176"/>
    <w:rsid w:val="00D87C76"/>
    <w:rsid w:val="00DA3A4C"/>
    <w:rsid w:val="00DC37E3"/>
    <w:rsid w:val="00DD3472"/>
    <w:rsid w:val="00DE0DF3"/>
    <w:rsid w:val="00DE3DB3"/>
    <w:rsid w:val="00DE59CA"/>
    <w:rsid w:val="00DF041B"/>
    <w:rsid w:val="00DF56EF"/>
    <w:rsid w:val="00E02576"/>
    <w:rsid w:val="00E03F08"/>
    <w:rsid w:val="00E13CDB"/>
    <w:rsid w:val="00E2567D"/>
    <w:rsid w:val="00E26C99"/>
    <w:rsid w:val="00E4701F"/>
    <w:rsid w:val="00E66743"/>
    <w:rsid w:val="00E74893"/>
    <w:rsid w:val="00E77A44"/>
    <w:rsid w:val="00E83749"/>
    <w:rsid w:val="00E876D2"/>
    <w:rsid w:val="00E903EF"/>
    <w:rsid w:val="00E935C5"/>
    <w:rsid w:val="00EA16E8"/>
    <w:rsid w:val="00EA785F"/>
    <w:rsid w:val="00EC3660"/>
    <w:rsid w:val="00EC7D17"/>
    <w:rsid w:val="00ED77BC"/>
    <w:rsid w:val="00F035BB"/>
    <w:rsid w:val="00F07E70"/>
    <w:rsid w:val="00F10EC1"/>
    <w:rsid w:val="00F27157"/>
    <w:rsid w:val="00F30949"/>
    <w:rsid w:val="00F30A93"/>
    <w:rsid w:val="00F45ABE"/>
    <w:rsid w:val="00F47A9E"/>
    <w:rsid w:val="00F5330C"/>
    <w:rsid w:val="00F61C3A"/>
    <w:rsid w:val="00F701A7"/>
    <w:rsid w:val="00F72783"/>
    <w:rsid w:val="00F804BB"/>
    <w:rsid w:val="00F97929"/>
    <w:rsid w:val="00F97B3C"/>
    <w:rsid w:val="00FA3A71"/>
    <w:rsid w:val="00FA63BC"/>
    <w:rsid w:val="00FB0322"/>
    <w:rsid w:val="00FB4B70"/>
    <w:rsid w:val="00FC1156"/>
    <w:rsid w:val="00FD6124"/>
    <w:rsid w:val="00FD63B6"/>
    <w:rsid w:val="00FE1C13"/>
    <w:rsid w:val="00FE210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879538"/>
  <w15:docId w15:val="{10A5101B-34AA-435B-B2B5-413222FF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powerthesaurus.org/organization_chart/synonym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5A812E8C0724497508B510504548D" ma:contentTypeVersion="4" ma:contentTypeDescription="Create a new document." ma:contentTypeScope="" ma:versionID="ec3cc263cf2013feaf15f1c9ddd6b158">
  <xsd:schema xmlns:xsd="http://www.w3.org/2001/XMLSchema" xmlns:xs="http://www.w3.org/2001/XMLSchema" xmlns:p="http://schemas.microsoft.com/office/2006/metadata/properties" xmlns:ns3="2b19f3e9-178b-41d6-a70d-24fa5bcc394f" targetNamespace="http://schemas.microsoft.com/office/2006/metadata/properties" ma:root="true" ma:fieldsID="fb7abc07becf1507a5a8dce9f22240ee" ns3:_="">
    <xsd:import namespace="2b19f3e9-178b-41d6-a70d-24fa5bcc3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9f3e9-178b-41d6-a70d-24fa5bcc3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08180-40D0-4900-9CEB-C08884517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9f3e9-178b-41d6-a70d-24fa5bcc3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BC6EB-E16D-44C4-A64A-A7F3C0ADCA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1E4377-E4E4-43F5-B150-9397E909D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E04CC1-716E-4A3F-8971-DC55FCB1C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Zulma Schrupp</cp:lastModifiedBy>
  <cp:revision>205</cp:revision>
  <cp:lastPrinted>2020-03-06T17:30:00Z</cp:lastPrinted>
  <dcterms:created xsi:type="dcterms:W3CDTF">2020-07-24T00:45:00Z</dcterms:created>
  <dcterms:modified xsi:type="dcterms:W3CDTF">2020-07-24T14:06:00Z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0x010100E675A812E8C0724497508B510504548D</vt:lpwstr>
  </property>
</Properties>
</file>