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808B" w14:textId="1AD4218B" w:rsidR="0012186D" w:rsidRDefault="00FB3619" w:rsidP="00FB3619">
      <w:pPr>
        <w:jc w:val="center"/>
        <w:rPr>
          <w:b/>
          <w:bCs/>
          <w:sz w:val="24"/>
          <w:szCs w:val="24"/>
        </w:rPr>
      </w:pPr>
      <w:r>
        <w:rPr>
          <w:b/>
          <w:bCs/>
          <w:sz w:val="24"/>
          <w:szCs w:val="24"/>
        </w:rPr>
        <w:t>RECORD OF REGULAR PROCEEDINGS</w:t>
      </w:r>
    </w:p>
    <w:p w14:paraId="57179049" w14:textId="08D0FF99" w:rsidR="00FB3619" w:rsidRDefault="00FB3619" w:rsidP="00FB3619">
      <w:pPr>
        <w:jc w:val="center"/>
        <w:rPr>
          <w:b/>
          <w:bCs/>
        </w:rPr>
      </w:pPr>
      <w:r>
        <w:rPr>
          <w:b/>
          <w:bCs/>
        </w:rPr>
        <w:t>August 24, 2020</w:t>
      </w:r>
    </w:p>
    <w:p w14:paraId="54EA355F" w14:textId="5042784B" w:rsidR="00FB3619" w:rsidRDefault="00FB3619" w:rsidP="00FB3619">
      <w:pPr>
        <w:rPr>
          <w:sz w:val="20"/>
          <w:szCs w:val="20"/>
        </w:rPr>
      </w:pPr>
      <w:r>
        <w:rPr>
          <w:sz w:val="20"/>
          <w:szCs w:val="20"/>
        </w:rPr>
        <w:t xml:space="preserve">President Pro </w:t>
      </w:r>
      <w:r w:rsidR="000F5B58">
        <w:rPr>
          <w:sz w:val="20"/>
          <w:szCs w:val="20"/>
        </w:rPr>
        <w:t>T</w:t>
      </w:r>
      <w:r>
        <w:rPr>
          <w:sz w:val="20"/>
          <w:szCs w:val="20"/>
        </w:rPr>
        <w:t xml:space="preserve">em Jody Carney called the meeting to order via zoom at 6:30PM followed by the Pledge of Allegiance.  </w:t>
      </w:r>
    </w:p>
    <w:p w14:paraId="0062DA62" w14:textId="44146F85" w:rsidR="00FB3619" w:rsidRDefault="00FB3619" w:rsidP="00FB3619">
      <w:pPr>
        <w:rPr>
          <w:sz w:val="20"/>
          <w:szCs w:val="20"/>
        </w:rPr>
      </w:pPr>
      <w:r>
        <w:rPr>
          <w:sz w:val="20"/>
          <w:szCs w:val="20"/>
        </w:rPr>
        <w:t xml:space="preserve">Mayor Lane and Mr. Rucker were unable to attend the meeting.  </w:t>
      </w:r>
    </w:p>
    <w:p w14:paraId="68888553" w14:textId="5F0727E4" w:rsidR="00FB3619" w:rsidRDefault="00FB3619" w:rsidP="00FB3619">
      <w:pPr>
        <w:rPr>
          <w:sz w:val="20"/>
          <w:szCs w:val="20"/>
        </w:rPr>
      </w:pPr>
      <w:r>
        <w:rPr>
          <w:sz w:val="20"/>
          <w:szCs w:val="20"/>
        </w:rPr>
        <w:t>Members present were Ms. Carney, Ms. Heineman, Mr. Lee, Ms. Pine and Mr. Reed.</w:t>
      </w:r>
    </w:p>
    <w:p w14:paraId="30924938" w14:textId="77F4D3CF" w:rsidR="00FB3619" w:rsidRDefault="00FB3619" w:rsidP="00FB3619">
      <w:pPr>
        <w:rPr>
          <w:sz w:val="20"/>
          <w:szCs w:val="20"/>
        </w:rPr>
      </w:pPr>
      <w:r>
        <w:rPr>
          <w:sz w:val="20"/>
          <w:szCs w:val="20"/>
        </w:rPr>
        <w:t xml:space="preserve">Also present were Nick Adkins, Julie Miller, Chris Wallace, Tim Dawson, Kayleen Petrovia, Renee Sonnett, Nathan Cahall and Chief McKee.  </w:t>
      </w:r>
    </w:p>
    <w:p w14:paraId="5C78A710" w14:textId="581393A8" w:rsidR="00FB3619" w:rsidRDefault="00FB3619" w:rsidP="00FB3619">
      <w:pPr>
        <w:rPr>
          <w:sz w:val="20"/>
          <w:szCs w:val="20"/>
        </w:rPr>
      </w:pPr>
      <w:r>
        <w:rPr>
          <w:sz w:val="20"/>
          <w:szCs w:val="20"/>
        </w:rPr>
        <w:t xml:space="preserve">Ms. Heineman motioned, seconded by Mr. Reed to approve the August 10, 2020 Council minutes.  Five yea votes.  </w:t>
      </w:r>
    </w:p>
    <w:p w14:paraId="021469AE" w14:textId="066EAB0F" w:rsidR="00FB3619" w:rsidRDefault="00FB3619" w:rsidP="00FB3619">
      <w:pPr>
        <w:rPr>
          <w:sz w:val="20"/>
          <w:szCs w:val="20"/>
        </w:rPr>
      </w:pPr>
      <w:r>
        <w:rPr>
          <w:sz w:val="20"/>
          <w:szCs w:val="20"/>
        </w:rPr>
        <w:t xml:space="preserve">Mr. Reed motioned, seconded by Ms. Heineman to approve the August 10, 2020 Work Session minutes.  Five yea votes.  </w:t>
      </w:r>
    </w:p>
    <w:p w14:paraId="5EA4FF7E" w14:textId="635BE687" w:rsidR="00FB3619" w:rsidRDefault="00FB3619" w:rsidP="00FB3619">
      <w:pPr>
        <w:rPr>
          <w:sz w:val="20"/>
          <w:szCs w:val="20"/>
        </w:rPr>
      </w:pPr>
      <w:r>
        <w:rPr>
          <w:sz w:val="20"/>
          <w:szCs w:val="20"/>
        </w:rPr>
        <w:t xml:space="preserve">Mr. Adkins was present to introduce himself as the Madison County Prosecutor candidate.  He gave a brief bio of himself and explained why he wanted the position.  </w:t>
      </w:r>
    </w:p>
    <w:p w14:paraId="57A7C6FF" w14:textId="13888FFE" w:rsidR="00FB3619" w:rsidRDefault="00FB3619" w:rsidP="00FB3619">
      <w:pPr>
        <w:rPr>
          <w:sz w:val="20"/>
          <w:szCs w:val="20"/>
        </w:rPr>
      </w:pPr>
      <w:r>
        <w:rPr>
          <w:sz w:val="20"/>
          <w:szCs w:val="20"/>
        </w:rPr>
        <w:t>Reports:</w:t>
      </w:r>
    </w:p>
    <w:p w14:paraId="0643CDFE" w14:textId="72423B19" w:rsidR="00E75059" w:rsidRDefault="00FB3619" w:rsidP="00FB3619">
      <w:pPr>
        <w:rPr>
          <w:sz w:val="20"/>
          <w:szCs w:val="20"/>
        </w:rPr>
      </w:pPr>
      <w:r>
        <w:rPr>
          <w:sz w:val="20"/>
          <w:szCs w:val="20"/>
        </w:rPr>
        <w:t>Village Administrator- Nathan Cahall</w:t>
      </w:r>
      <w:r w:rsidR="00E75059">
        <w:rPr>
          <w:sz w:val="20"/>
          <w:szCs w:val="20"/>
        </w:rPr>
        <w:t>:</w:t>
      </w:r>
    </w:p>
    <w:p w14:paraId="30987C24" w14:textId="68C64736" w:rsidR="00FB3619" w:rsidRDefault="00FB3619" w:rsidP="00FB3619">
      <w:pPr>
        <w:pStyle w:val="ListParagraph"/>
        <w:numPr>
          <w:ilvl w:val="0"/>
          <w:numId w:val="1"/>
        </w:numPr>
        <w:rPr>
          <w:sz w:val="20"/>
          <w:szCs w:val="20"/>
        </w:rPr>
      </w:pPr>
      <w:r>
        <w:rPr>
          <w:sz w:val="20"/>
          <w:szCs w:val="20"/>
        </w:rPr>
        <w:t>S. Chillicothe St water main project is progressing well</w:t>
      </w:r>
      <w:r w:rsidR="00DC1EA5">
        <w:rPr>
          <w:sz w:val="20"/>
          <w:szCs w:val="20"/>
        </w:rPr>
        <w:t>;</w:t>
      </w:r>
    </w:p>
    <w:p w14:paraId="7FB67A93" w14:textId="6AE2EC75" w:rsidR="00FB3619" w:rsidRDefault="00FB3619" w:rsidP="00FB3619">
      <w:pPr>
        <w:pStyle w:val="ListParagraph"/>
        <w:numPr>
          <w:ilvl w:val="0"/>
          <w:numId w:val="1"/>
        </w:numPr>
        <w:rPr>
          <w:sz w:val="20"/>
          <w:szCs w:val="20"/>
        </w:rPr>
      </w:pPr>
      <w:r>
        <w:rPr>
          <w:sz w:val="20"/>
          <w:szCs w:val="20"/>
        </w:rPr>
        <w:t>It appears the decline in the income tax collection has rebounded and only show</w:t>
      </w:r>
      <w:r w:rsidR="0008520C">
        <w:rPr>
          <w:sz w:val="20"/>
          <w:szCs w:val="20"/>
        </w:rPr>
        <w:t>s</w:t>
      </w:r>
      <w:r>
        <w:rPr>
          <w:sz w:val="20"/>
          <w:szCs w:val="20"/>
        </w:rPr>
        <w:t xml:space="preserve"> a 3% deficit from July 2019</w:t>
      </w:r>
      <w:r w:rsidR="00DC1EA5">
        <w:rPr>
          <w:sz w:val="20"/>
          <w:szCs w:val="20"/>
        </w:rPr>
        <w:t>;</w:t>
      </w:r>
    </w:p>
    <w:p w14:paraId="4CF4646F" w14:textId="203A311B" w:rsidR="00FB3619" w:rsidRDefault="00FB3619" w:rsidP="00FB3619">
      <w:pPr>
        <w:pStyle w:val="ListParagraph"/>
        <w:numPr>
          <w:ilvl w:val="0"/>
          <w:numId w:val="1"/>
        </w:numPr>
        <w:rPr>
          <w:sz w:val="20"/>
          <w:szCs w:val="20"/>
        </w:rPr>
      </w:pPr>
      <w:r>
        <w:rPr>
          <w:sz w:val="20"/>
          <w:szCs w:val="20"/>
        </w:rPr>
        <w:t xml:space="preserve">On the agenda this evening is the award of 2 contracts for </w:t>
      </w:r>
      <w:r w:rsidR="0008520C">
        <w:rPr>
          <w:sz w:val="20"/>
          <w:szCs w:val="20"/>
        </w:rPr>
        <w:t xml:space="preserve">village-wide </w:t>
      </w:r>
      <w:r>
        <w:rPr>
          <w:sz w:val="20"/>
          <w:szCs w:val="20"/>
        </w:rPr>
        <w:t>paving and the pathway connection on S. Chillicothe St</w:t>
      </w:r>
      <w:r w:rsidR="00DC1EA5">
        <w:rPr>
          <w:sz w:val="20"/>
          <w:szCs w:val="20"/>
        </w:rPr>
        <w:t>;</w:t>
      </w:r>
    </w:p>
    <w:p w14:paraId="37077294" w14:textId="5E90CDD8" w:rsidR="00FB3619" w:rsidRDefault="00FB3619" w:rsidP="00FB3619">
      <w:pPr>
        <w:pStyle w:val="ListParagraph"/>
        <w:numPr>
          <w:ilvl w:val="0"/>
          <w:numId w:val="1"/>
        </w:numPr>
        <w:rPr>
          <w:sz w:val="20"/>
          <w:szCs w:val="20"/>
        </w:rPr>
      </w:pPr>
      <w:r>
        <w:rPr>
          <w:sz w:val="20"/>
          <w:szCs w:val="20"/>
        </w:rPr>
        <w:t>The Gay St reconstruction</w:t>
      </w:r>
      <w:r w:rsidR="0008520C">
        <w:rPr>
          <w:sz w:val="20"/>
          <w:szCs w:val="20"/>
        </w:rPr>
        <w:t xml:space="preserve"> project</w:t>
      </w:r>
      <w:r>
        <w:rPr>
          <w:sz w:val="20"/>
          <w:szCs w:val="20"/>
        </w:rPr>
        <w:t xml:space="preserve"> is currently being advertised</w:t>
      </w:r>
      <w:r w:rsidR="00DC1EA5">
        <w:rPr>
          <w:sz w:val="20"/>
          <w:szCs w:val="20"/>
        </w:rPr>
        <w:t>;</w:t>
      </w:r>
    </w:p>
    <w:p w14:paraId="3C2E8A72" w14:textId="01BAF304" w:rsidR="00FB3619" w:rsidRDefault="00FB3619" w:rsidP="00FB3619">
      <w:pPr>
        <w:pStyle w:val="ListParagraph"/>
        <w:numPr>
          <w:ilvl w:val="0"/>
          <w:numId w:val="1"/>
        </w:numPr>
        <w:rPr>
          <w:sz w:val="20"/>
          <w:szCs w:val="20"/>
        </w:rPr>
      </w:pPr>
      <w:r>
        <w:rPr>
          <w:sz w:val="20"/>
          <w:szCs w:val="20"/>
        </w:rPr>
        <w:t>Legislation is on the agenda this evening allowing ODOT to repair guardrails inside village limits</w:t>
      </w:r>
      <w:r w:rsidR="00DC1EA5">
        <w:rPr>
          <w:sz w:val="20"/>
          <w:szCs w:val="20"/>
        </w:rPr>
        <w:t>;</w:t>
      </w:r>
    </w:p>
    <w:p w14:paraId="37272939" w14:textId="6A2A6AD2" w:rsidR="00FB3619" w:rsidRDefault="005B1BD7" w:rsidP="00FB3619">
      <w:pPr>
        <w:pStyle w:val="ListParagraph"/>
        <w:numPr>
          <w:ilvl w:val="0"/>
          <w:numId w:val="1"/>
        </w:numPr>
        <w:rPr>
          <w:sz w:val="20"/>
          <w:szCs w:val="20"/>
        </w:rPr>
      </w:pPr>
      <w:r>
        <w:rPr>
          <w:sz w:val="20"/>
          <w:szCs w:val="20"/>
        </w:rPr>
        <w:t>The EPA loan paperwork is almost complete</w:t>
      </w:r>
      <w:r w:rsidR="00DC1EA5">
        <w:rPr>
          <w:sz w:val="20"/>
          <w:szCs w:val="20"/>
        </w:rPr>
        <w:t>;</w:t>
      </w:r>
    </w:p>
    <w:p w14:paraId="168AB773" w14:textId="02CA22FA" w:rsidR="005B1BD7" w:rsidRDefault="005B1BD7" w:rsidP="00FB3619">
      <w:pPr>
        <w:pStyle w:val="ListParagraph"/>
        <w:numPr>
          <w:ilvl w:val="0"/>
          <w:numId w:val="1"/>
        </w:numPr>
        <w:rPr>
          <w:sz w:val="20"/>
          <w:szCs w:val="20"/>
        </w:rPr>
      </w:pPr>
      <w:r>
        <w:rPr>
          <w:sz w:val="20"/>
          <w:szCs w:val="20"/>
        </w:rPr>
        <w:t>Received a petition to vacate an alley however an exhibit is missing</w:t>
      </w:r>
      <w:r w:rsidR="00DC1EA5">
        <w:rPr>
          <w:sz w:val="20"/>
          <w:szCs w:val="20"/>
        </w:rPr>
        <w:t>.</w:t>
      </w:r>
    </w:p>
    <w:p w14:paraId="1FAC89FE" w14:textId="36218F4C" w:rsidR="00DC1EA5" w:rsidRDefault="00DC1EA5" w:rsidP="00DC1EA5">
      <w:pPr>
        <w:rPr>
          <w:sz w:val="20"/>
          <w:szCs w:val="20"/>
        </w:rPr>
      </w:pPr>
      <w:r>
        <w:rPr>
          <w:sz w:val="20"/>
          <w:szCs w:val="20"/>
        </w:rPr>
        <w:t xml:space="preserve">Mr. Reed said he had read an article in the Marysville Journal Tribune about the City of Marysville also rebounding on their income tax.  </w:t>
      </w:r>
    </w:p>
    <w:p w14:paraId="40832A74" w14:textId="5E4C87F0" w:rsidR="00DC1EA5" w:rsidRDefault="00DC1EA5" w:rsidP="00DC1EA5">
      <w:pPr>
        <w:rPr>
          <w:sz w:val="20"/>
          <w:szCs w:val="20"/>
        </w:rPr>
      </w:pPr>
      <w:r>
        <w:rPr>
          <w:sz w:val="20"/>
          <w:szCs w:val="20"/>
        </w:rPr>
        <w:t xml:space="preserve">He suggested adding the Clerk of Council position, surplus of mowers, and budget plans for the </w:t>
      </w:r>
      <w:proofErr w:type="spellStart"/>
      <w:r>
        <w:rPr>
          <w:sz w:val="20"/>
          <w:szCs w:val="20"/>
        </w:rPr>
        <w:t>CaresAct</w:t>
      </w:r>
      <w:proofErr w:type="spellEnd"/>
      <w:r>
        <w:rPr>
          <w:sz w:val="20"/>
          <w:szCs w:val="20"/>
        </w:rPr>
        <w:t xml:space="preserve"> money</w:t>
      </w:r>
      <w:r w:rsidR="0008520C">
        <w:rPr>
          <w:sz w:val="20"/>
          <w:szCs w:val="20"/>
        </w:rPr>
        <w:t xml:space="preserve"> </w:t>
      </w:r>
      <w:r>
        <w:rPr>
          <w:sz w:val="20"/>
          <w:szCs w:val="20"/>
        </w:rPr>
        <w:t xml:space="preserve">on the September Work Session agenda.  </w:t>
      </w:r>
    </w:p>
    <w:p w14:paraId="599640B9" w14:textId="16DFA85C" w:rsidR="00DC1EA5" w:rsidRDefault="00DC1EA5" w:rsidP="00DC1EA5">
      <w:pPr>
        <w:rPr>
          <w:sz w:val="20"/>
          <w:szCs w:val="20"/>
        </w:rPr>
      </w:pPr>
      <w:r>
        <w:rPr>
          <w:sz w:val="20"/>
          <w:szCs w:val="20"/>
        </w:rPr>
        <w:t xml:space="preserve">Ms. Carney said she also wanted to discuss 2021 Goals and Uptown improvements for the September Work Session.  </w:t>
      </w:r>
    </w:p>
    <w:p w14:paraId="1D4A8799" w14:textId="71E22644" w:rsidR="00DC1EA5" w:rsidRDefault="00DC1EA5" w:rsidP="00DC1EA5">
      <w:pPr>
        <w:rPr>
          <w:sz w:val="20"/>
          <w:szCs w:val="20"/>
        </w:rPr>
      </w:pPr>
      <w:r>
        <w:rPr>
          <w:sz w:val="20"/>
          <w:szCs w:val="20"/>
        </w:rPr>
        <w:t>Mr. Lafayette</w:t>
      </w:r>
      <w:r w:rsidR="00E75059">
        <w:rPr>
          <w:sz w:val="20"/>
          <w:szCs w:val="20"/>
        </w:rPr>
        <w:t>:</w:t>
      </w:r>
    </w:p>
    <w:p w14:paraId="0BE2E608" w14:textId="2B65F30A" w:rsidR="00E75059" w:rsidRDefault="00E75059" w:rsidP="00E75059">
      <w:pPr>
        <w:pStyle w:val="ListParagraph"/>
        <w:numPr>
          <w:ilvl w:val="0"/>
          <w:numId w:val="2"/>
        </w:numPr>
        <w:rPr>
          <w:sz w:val="20"/>
          <w:szCs w:val="20"/>
        </w:rPr>
      </w:pPr>
      <w:r>
        <w:rPr>
          <w:sz w:val="20"/>
          <w:szCs w:val="20"/>
        </w:rPr>
        <w:t>Provided legislation for the meeting;</w:t>
      </w:r>
    </w:p>
    <w:p w14:paraId="01299550" w14:textId="00510A89" w:rsidR="00E75059" w:rsidRDefault="00E75059" w:rsidP="00E75059">
      <w:pPr>
        <w:pStyle w:val="ListParagraph"/>
        <w:numPr>
          <w:ilvl w:val="0"/>
          <w:numId w:val="2"/>
        </w:numPr>
        <w:rPr>
          <w:sz w:val="20"/>
          <w:szCs w:val="20"/>
        </w:rPr>
      </w:pPr>
      <w:r>
        <w:rPr>
          <w:sz w:val="20"/>
          <w:szCs w:val="20"/>
        </w:rPr>
        <w:t>Attend</w:t>
      </w:r>
      <w:r w:rsidR="0008520C">
        <w:rPr>
          <w:sz w:val="20"/>
          <w:szCs w:val="20"/>
        </w:rPr>
        <w:t>ed</w:t>
      </w:r>
      <w:r>
        <w:rPr>
          <w:sz w:val="20"/>
          <w:szCs w:val="20"/>
        </w:rPr>
        <w:t xml:space="preserve"> the Charter Commission meeting;</w:t>
      </w:r>
    </w:p>
    <w:p w14:paraId="6A6D1033" w14:textId="2170300D" w:rsidR="00E75059" w:rsidRDefault="00E75059" w:rsidP="00E75059">
      <w:pPr>
        <w:pStyle w:val="ListParagraph"/>
        <w:numPr>
          <w:ilvl w:val="0"/>
          <w:numId w:val="2"/>
        </w:numPr>
        <w:rPr>
          <w:sz w:val="20"/>
          <w:szCs w:val="20"/>
        </w:rPr>
      </w:pPr>
      <w:r>
        <w:rPr>
          <w:sz w:val="20"/>
          <w:szCs w:val="20"/>
        </w:rPr>
        <w:t>The Commission voted to approve three Administrative Departments (Finance, Law and Police);</w:t>
      </w:r>
    </w:p>
    <w:p w14:paraId="67F0166C" w14:textId="38501217" w:rsidR="00E75059" w:rsidRDefault="00E75059" w:rsidP="00E75059">
      <w:pPr>
        <w:pStyle w:val="ListParagraph"/>
        <w:numPr>
          <w:ilvl w:val="0"/>
          <w:numId w:val="2"/>
        </w:numPr>
        <w:rPr>
          <w:sz w:val="20"/>
          <w:szCs w:val="20"/>
        </w:rPr>
      </w:pPr>
      <w:r>
        <w:rPr>
          <w:sz w:val="20"/>
          <w:szCs w:val="20"/>
        </w:rPr>
        <w:t>Discussed general powers of Council;</w:t>
      </w:r>
    </w:p>
    <w:p w14:paraId="72D2DEBC" w14:textId="3AC902E4" w:rsidR="00E75059" w:rsidRDefault="00E75059" w:rsidP="00E75059">
      <w:pPr>
        <w:pStyle w:val="ListParagraph"/>
        <w:numPr>
          <w:ilvl w:val="0"/>
          <w:numId w:val="2"/>
        </w:numPr>
        <w:rPr>
          <w:sz w:val="20"/>
          <w:szCs w:val="20"/>
        </w:rPr>
      </w:pPr>
      <w:r>
        <w:rPr>
          <w:sz w:val="20"/>
          <w:szCs w:val="20"/>
        </w:rPr>
        <w:t>Starting September 3, the commission will meet every Thursday;</w:t>
      </w:r>
    </w:p>
    <w:p w14:paraId="4C80C230" w14:textId="04BA986D" w:rsidR="00E75059" w:rsidRDefault="00E75059" w:rsidP="00E75059">
      <w:pPr>
        <w:pStyle w:val="ListParagraph"/>
        <w:numPr>
          <w:ilvl w:val="0"/>
          <w:numId w:val="2"/>
        </w:numPr>
        <w:rPr>
          <w:sz w:val="20"/>
          <w:szCs w:val="20"/>
        </w:rPr>
      </w:pPr>
      <w:r>
        <w:rPr>
          <w:sz w:val="20"/>
          <w:szCs w:val="20"/>
        </w:rPr>
        <w:t xml:space="preserve">All charter documents, minutes and contact information </w:t>
      </w:r>
      <w:r w:rsidR="009D5D9B">
        <w:rPr>
          <w:sz w:val="20"/>
          <w:szCs w:val="20"/>
        </w:rPr>
        <w:t>are</w:t>
      </w:r>
      <w:r>
        <w:rPr>
          <w:sz w:val="20"/>
          <w:szCs w:val="20"/>
        </w:rPr>
        <w:t xml:space="preserve"> on the village’s website;</w:t>
      </w:r>
    </w:p>
    <w:p w14:paraId="41F6EFCA" w14:textId="77777777" w:rsidR="00561CE5" w:rsidRDefault="00561CE5" w:rsidP="00E75059">
      <w:pPr>
        <w:rPr>
          <w:sz w:val="20"/>
          <w:szCs w:val="20"/>
        </w:rPr>
      </w:pPr>
    </w:p>
    <w:p w14:paraId="4CE1AD08" w14:textId="4CD7E192" w:rsidR="00561CE5" w:rsidRDefault="00561CE5" w:rsidP="00E75059">
      <w:pPr>
        <w:rPr>
          <w:sz w:val="20"/>
          <w:szCs w:val="20"/>
        </w:rPr>
      </w:pPr>
      <w:r>
        <w:rPr>
          <w:sz w:val="20"/>
          <w:szCs w:val="20"/>
        </w:rPr>
        <w:lastRenderedPageBreak/>
        <w:t>Page 2-Regular Council Proceedings-August 24, 2020</w:t>
      </w:r>
    </w:p>
    <w:p w14:paraId="229B04DD" w14:textId="10F57209" w:rsidR="00E75059" w:rsidRDefault="00561CE5" w:rsidP="00E75059">
      <w:pPr>
        <w:rPr>
          <w:sz w:val="20"/>
          <w:szCs w:val="20"/>
        </w:rPr>
      </w:pPr>
      <w:r>
        <w:rPr>
          <w:sz w:val="20"/>
          <w:szCs w:val="20"/>
        </w:rPr>
        <w:t>Mr. Lee’s P&amp;Z report:</w:t>
      </w:r>
    </w:p>
    <w:p w14:paraId="33248E80" w14:textId="50A837C3" w:rsidR="00561CE5" w:rsidRDefault="00561CE5" w:rsidP="00561CE5">
      <w:pPr>
        <w:pStyle w:val="ListParagraph"/>
        <w:numPr>
          <w:ilvl w:val="0"/>
          <w:numId w:val="3"/>
        </w:numPr>
        <w:rPr>
          <w:sz w:val="20"/>
          <w:szCs w:val="20"/>
        </w:rPr>
      </w:pPr>
      <w:r>
        <w:rPr>
          <w:sz w:val="20"/>
          <w:szCs w:val="20"/>
        </w:rPr>
        <w:t>The committee reviewed two development plans;</w:t>
      </w:r>
    </w:p>
    <w:p w14:paraId="60700FED" w14:textId="55BF85BA" w:rsidR="00561CE5" w:rsidRDefault="00561CE5" w:rsidP="00561CE5">
      <w:pPr>
        <w:pStyle w:val="ListParagraph"/>
        <w:numPr>
          <w:ilvl w:val="0"/>
          <w:numId w:val="3"/>
        </w:numPr>
        <w:rPr>
          <w:sz w:val="20"/>
          <w:szCs w:val="20"/>
        </w:rPr>
      </w:pPr>
      <w:r>
        <w:rPr>
          <w:sz w:val="20"/>
          <w:szCs w:val="20"/>
        </w:rPr>
        <w:t>Darby Station was tabled giving Staff the opportunity to work with the developer to finalize plans;</w:t>
      </w:r>
    </w:p>
    <w:p w14:paraId="1382883F" w14:textId="7175F71D" w:rsidR="00561CE5" w:rsidRDefault="00561CE5" w:rsidP="00561CE5">
      <w:pPr>
        <w:pStyle w:val="ListParagraph"/>
        <w:numPr>
          <w:ilvl w:val="0"/>
          <w:numId w:val="3"/>
        </w:numPr>
        <w:rPr>
          <w:sz w:val="20"/>
          <w:szCs w:val="20"/>
        </w:rPr>
      </w:pPr>
      <w:r>
        <w:rPr>
          <w:sz w:val="20"/>
          <w:szCs w:val="20"/>
        </w:rPr>
        <w:t>The Noteman Rd and S Chillicothe St</w:t>
      </w:r>
      <w:r w:rsidR="0008520C">
        <w:rPr>
          <w:sz w:val="20"/>
          <w:szCs w:val="20"/>
        </w:rPr>
        <w:t xml:space="preserve"> development</w:t>
      </w:r>
      <w:r>
        <w:rPr>
          <w:sz w:val="20"/>
          <w:szCs w:val="20"/>
        </w:rPr>
        <w:t xml:space="preserve"> was brought forward for just discussion and they hope to submit something more formal in the next 30-60 days.  </w:t>
      </w:r>
    </w:p>
    <w:p w14:paraId="5E0BA1FD" w14:textId="16209C85" w:rsidR="000F5B58" w:rsidRDefault="000F5B58" w:rsidP="00561CE5">
      <w:pPr>
        <w:pStyle w:val="ListParagraph"/>
        <w:numPr>
          <w:ilvl w:val="0"/>
          <w:numId w:val="3"/>
        </w:numPr>
        <w:rPr>
          <w:sz w:val="20"/>
          <w:szCs w:val="20"/>
        </w:rPr>
      </w:pPr>
      <w:r>
        <w:rPr>
          <w:sz w:val="20"/>
          <w:szCs w:val="20"/>
        </w:rPr>
        <w:t>A public hearing was held to approve a zoning amendment to include physical fitness as a</w:t>
      </w:r>
      <w:r w:rsidR="0008520C">
        <w:rPr>
          <w:sz w:val="20"/>
          <w:szCs w:val="20"/>
        </w:rPr>
        <w:t>n approved</w:t>
      </w:r>
      <w:r>
        <w:rPr>
          <w:sz w:val="20"/>
          <w:szCs w:val="20"/>
        </w:rPr>
        <w:t xml:space="preserve"> use in the B3 Zoning District.  The commission voted in favor of the </w:t>
      </w:r>
      <w:r w:rsidR="0008520C">
        <w:rPr>
          <w:sz w:val="20"/>
          <w:szCs w:val="20"/>
        </w:rPr>
        <w:t>allowable use</w:t>
      </w:r>
      <w:r>
        <w:rPr>
          <w:sz w:val="20"/>
          <w:szCs w:val="20"/>
        </w:rPr>
        <w:t>.</w:t>
      </w:r>
    </w:p>
    <w:p w14:paraId="306794AE" w14:textId="7BCD6F0B" w:rsidR="00561CE5" w:rsidRDefault="00561CE5" w:rsidP="00561CE5">
      <w:pPr>
        <w:rPr>
          <w:sz w:val="20"/>
          <w:szCs w:val="20"/>
        </w:rPr>
      </w:pPr>
      <w:r>
        <w:rPr>
          <w:sz w:val="20"/>
          <w:szCs w:val="20"/>
        </w:rPr>
        <w:t>Ms. Carney’s Park report:</w:t>
      </w:r>
    </w:p>
    <w:p w14:paraId="1329FEE5" w14:textId="327F281F" w:rsidR="00561CE5" w:rsidRDefault="00561CE5" w:rsidP="00561CE5">
      <w:pPr>
        <w:pStyle w:val="ListParagraph"/>
        <w:numPr>
          <w:ilvl w:val="0"/>
          <w:numId w:val="4"/>
        </w:numPr>
        <w:rPr>
          <w:sz w:val="20"/>
          <w:szCs w:val="20"/>
        </w:rPr>
      </w:pPr>
      <w:r>
        <w:rPr>
          <w:sz w:val="20"/>
          <w:szCs w:val="20"/>
        </w:rPr>
        <w:t>Meeting is scheduled via Zoom for September 8 at 6:30;</w:t>
      </w:r>
    </w:p>
    <w:p w14:paraId="0583F5F3" w14:textId="6D9AC996" w:rsidR="00561CE5" w:rsidRDefault="00561CE5" w:rsidP="00561CE5">
      <w:pPr>
        <w:pStyle w:val="ListParagraph"/>
        <w:numPr>
          <w:ilvl w:val="0"/>
          <w:numId w:val="4"/>
        </w:numPr>
        <w:rPr>
          <w:sz w:val="20"/>
          <w:szCs w:val="20"/>
        </w:rPr>
      </w:pPr>
      <w:r>
        <w:rPr>
          <w:sz w:val="20"/>
          <w:szCs w:val="20"/>
        </w:rPr>
        <w:t>Plan to discuss Santa In the Park to see if it feasible to have due to the COVID-19 restrictions.</w:t>
      </w:r>
    </w:p>
    <w:p w14:paraId="66345E46" w14:textId="4F2E58BA" w:rsidR="00561CE5" w:rsidRDefault="00561CE5" w:rsidP="00561CE5">
      <w:pPr>
        <w:rPr>
          <w:sz w:val="20"/>
          <w:szCs w:val="20"/>
        </w:rPr>
      </w:pPr>
      <w:r>
        <w:rPr>
          <w:sz w:val="20"/>
          <w:szCs w:val="20"/>
        </w:rPr>
        <w:t>Mr. Reed’s P&amp;F report:</w:t>
      </w:r>
    </w:p>
    <w:p w14:paraId="400EC3FE" w14:textId="758BB2CF" w:rsidR="00561CE5" w:rsidRDefault="000F5B58" w:rsidP="00561CE5">
      <w:pPr>
        <w:pStyle w:val="ListParagraph"/>
        <w:numPr>
          <w:ilvl w:val="0"/>
          <w:numId w:val="5"/>
        </w:numPr>
        <w:rPr>
          <w:sz w:val="20"/>
          <w:szCs w:val="20"/>
        </w:rPr>
      </w:pPr>
      <w:r>
        <w:rPr>
          <w:sz w:val="20"/>
          <w:szCs w:val="20"/>
        </w:rPr>
        <w:t>Meeting is scheduled via Zoom for September 10 at 6:30;</w:t>
      </w:r>
    </w:p>
    <w:p w14:paraId="0B57AE0E" w14:textId="17068510" w:rsidR="000F5B58" w:rsidRDefault="000F5B58" w:rsidP="00561CE5">
      <w:pPr>
        <w:pStyle w:val="ListParagraph"/>
        <w:numPr>
          <w:ilvl w:val="0"/>
          <w:numId w:val="5"/>
        </w:numPr>
        <w:rPr>
          <w:sz w:val="20"/>
          <w:szCs w:val="20"/>
        </w:rPr>
      </w:pPr>
      <w:r>
        <w:rPr>
          <w:sz w:val="20"/>
          <w:szCs w:val="20"/>
        </w:rPr>
        <w:t>During the last meeting the committee discussed the 2021 budget;</w:t>
      </w:r>
    </w:p>
    <w:p w14:paraId="6FA8775B" w14:textId="03676897" w:rsidR="000F5B58" w:rsidRDefault="000F5B58" w:rsidP="00561CE5">
      <w:pPr>
        <w:pStyle w:val="ListParagraph"/>
        <w:numPr>
          <w:ilvl w:val="0"/>
          <w:numId w:val="5"/>
        </w:numPr>
        <w:rPr>
          <w:sz w:val="20"/>
          <w:szCs w:val="20"/>
        </w:rPr>
      </w:pPr>
      <w:r>
        <w:rPr>
          <w:sz w:val="20"/>
          <w:szCs w:val="20"/>
        </w:rPr>
        <w:t xml:space="preserve">An agenda item for the next meeting is to </w:t>
      </w:r>
      <w:r w:rsidR="0008520C">
        <w:rPr>
          <w:sz w:val="20"/>
          <w:szCs w:val="20"/>
        </w:rPr>
        <w:t>review</w:t>
      </w:r>
      <w:r>
        <w:rPr>
          <w:sz w:val="20"/>
          <w:szCs w:val="20"/>
        </w:rPr>
        <w:t xml:space="preserve"> Funds and their purposes.</w:t>
      </w:r>
    </w:p>
    <w:p w14:paraId="3B1E9B45" w14:textId="77777777" w:rsidR="000F5B58" w:rsidRDefault="000F5B58" w:rsidP="000F5B58">
      <w:pPr>
        <w:rPr>
          <w:sz w:val="20"/>
          <w:szCs w:val="20"/>
        </w:rPr>
      </w:pPr>
      <w:r>
        <w:rPr>
          <w:sz w:val="20"/>
          <w:szCs w:val="20"/>
        </w:rPr>
        <w:t>Mr. Cahall’s DRB report:</w:t>
      </w:r>
    </w:p>
    <w:p w14:paraId="702B61E5" w14:textId="131515B3" w:rsidR="000F5B58" w:rsidRDefault="000F5B58" w:rsidP="000F5B58">
      <w:pPr>
        <w:pStyle w:val="ListParagraph"/>
        <w:numPr>
          <w:ilvl w:val="0"/>
          <w:numId w:val="6"/>
        </w:numPr>
        <w:rPr>
          <w:sz w:val="20"/>
          <w:szCs w:val="20"/>
        </w:rPr>
      </w:pPr>
      <w:r>
        <w:rPr>
          <w:sz w:val="20"/>
          <w:szCs w:val="20"/>
        </w:rPr>
        <w:t>The committee approved the 132 N Chillicothe St applications with conditions.</w:t>
      </w:r>
    </w:p>
    <w:p w14:paraId="2AEE22C9" w14:textId="6D7DA843" w:rsidR="000F5B58" w:rsidRDefault="000F5B58" w:rsidP="000F5B58">
      <w:pPr>
        <w:rPr>
          <w:sz w:val="20"/>
          <w:szCs w:val="20"/>
        </w:rPr>
      </w:pPr>
      <w:r>
        <w:rPr>
          <w:sz w:val="20"/>
          <w:szCs w:val="20"/>
        </w:rPr>
        <w:t>New Business Items:</w:t>
      </w:r>
    </w:p>
    <w:p w14:paraId="08ACF746" w14:textId="50715188" w:rsidR="000F5B58" w:rsidRDefault="000F5B58" w:rsidP="000F5B58">
      <w:pPr>
        <w:rPr>
          <w:sz w:val="20"/>
          <w:szCs w:val="20"/>
        </w:rPr>
      </w:pPr>
      <w:r w:rsidRPr="00DE7B6F">
        <w:rPr>
          <w:b/>
          <w:bCs/>
          <w:sz w:val="20"/>
          <w:szCs w:val="20"/>
        </w:rPr>
        <w:t>First reading Ordinance 15-20</w:t>
      </w:r>
      <w:r>
        <w:rPr>
          <w:sz w:val="20"/>
          <w:szCs w:val="20"/>
        </w:rPr>
        <w:t xml:space="preserve">; An Ordinance Amending Village Ordinance 123.01 To Amend Locations for Posting of Ordinances, Resolutions, and Notices.  There was discussion about whether the village needed a certain number of locations.  Mr. Lafayette will research and report back at the next Council meeting.  </w:t>
      </w:r>
    </w:p>
    <w:p w14:paraId="7F973C75" w14:textId="0C1C5413" w:rsidR="000F5B58" w:rsidRDefault="000F5B58" w:rsidP="000F5B58">
      <w:pPr>
        <w:rPr>
          <w:sz w:val="20"/>
          <w:szCs w:val="20"/>
        </w:rPr>
      </w:pPr>
      <w:r w:rsidRPr="00DE7B6F">
        <w:rPr>
          <w:b/>
          <w:bCs/>
          <w:sz w:val="20"/>
          <w:szCs w:val="20"/>
        </w:rPr>
        <w:t>First reading Ordinance 16-20</w:t>
      </w:r>
      <w:r>
        <w:rPr>
          <w:sz w:val="20"/>
          <w:szCs w:val="20"/>
        </w:rPr>
        <w:t xml:space="preserve">; An Ordinance Amending Codified Ordinance Section 1165.02 (Permitted Uses in the B-3 Central Business District) to Add Physical Fitness Facilities as a Permitted Use.  </w:t>
      </w:r>
    </w:p>
    <w:p w14:paraId="35D20990" w14:textId="04551028" w:rsidR="000F5B58" w:rsidRDefault="000F5B58" w:rsidP="000F5B58">
      <w:pPr>
        <w:rPr>
          <w:sz w:val="20"/>
          <w:szCs w:val="20"/>
        </w:rPr>
      </w:pPr>
      <w:r>
        <w:rPr>
          <w:sz w:val="20"/>
          <w:szCs w:val="20"/>
        </w:rPr>
        <w:t>M</w:t>
      </w:r>
      <w:r w:rsidR="00DE7B6F">
        <w:rPr>
          <w:sz w:val="20"/>
          <w:szCs w:val="20"/>
        </w:rPr>
        <w:t xml:space="preserve">r. Lee motioned, seconded by Ms. Pine to set a public hearing </w:t>
      </w:r>
      <w:r w:rsidR="0008520C">
        <w:rPr>
          <w:sz w:val="20"/>
          <w:szCs w:val="20"/>
        </w:rPr>
        <w:t xml:space="preserve">on </w:t>
      </w:r>
      <w:r w:rsidR="00DE7B6F">
        <w:rPr>
          <w:sz w:val="20"/>
          <w:szCs w:val="20"/>
        </w:rPr>
        <w:t>October 12, 2020 for Ordinance 16-20.  Five yea votes.</w:t>
      </w:r>
    </w:p>
    <w:p w14:paraId="456B519F" w14:textId="6BE854AC" w:rsidR="00DE7B6F" w:rsidRDefault="00DE7B6F" w:rsidP="000F5B58">
      <w:pPr>
        <w:rPr>
          <w:sz w:val="20"/>
          <w:szCs w:val="20"/>
        </w:rPr>
      </w:pPr>
      <w:r w:rsidRPr="00DE7B6F">
        <w:rPr>
          <w:b/>
          <w:bCs/>
          <w:sz w:val="20"/>
          <w:szCs w:val="20"/>
        </w:rPr>
        <w:t>First reading Resolution 21-20</w:t>
      </w:r>
      <w:r>
        <w:rPr>
          <w:sz w:val="20"/>
          <w:szCs w:val="20"/>
        </w:rPr>
        <w:t xml:space="preserve">; A Resolution Authorizing the Village Administrator to Enter into a Right-Of-Way License Agreement for the Property Located at 157 Church Street.  </w:t>
      </w:r>
    </w:p>
    <w:p w14:paraId="4B0539FA" w14:textId="68FF2ABE" w:rsidR="00DE7B6F" w:rsidRDefault="00366896" w:rsidP="000F5B58">
      <w:pPr>
        <w:rPr>
          <w:sz w:val="20"/>
          <w:szCs w:val="20"/>
        </w:rPr>
      </w:pPr>
      <w:r w:rsidRPr="00366896">
        <w:rPr>
          <w:b/>
          <w:bCs/>
          <w:sz w:val="20"/>
          <w:szCs w:val="20"/>
        </w:rPr>
        <w:t>First reading Resolution 22-20</w:t>
      </w:r>
      <w:r>
        <w:rPr>
          <w:sz w:val="20"/>
          <w:szCs w:val="20"/>
        </w:rPr>
        <w:t xml:space="preserve">; Consent </w:t>
      </w:r>
      <w:r w:rsidR="00C4079C">
        <w:rPr>
          <w:sz w:val="20"/>
          <w:szCs w:val="20"/>
        </w:rPr>
        <w:t xml:space="preserve">Legislation for Ohio Department of Transportation Project PID Number 111195, D06 City NHS Guardrail Upgrade, US Route 42 Guardrail Replacement/Upgrades.  </w:t>
      </w:r>
    </w:p>
    <w:p w14:paraId="2017BC94" w14:textId="49AD8236" w:rsidR="00C4079C" w:rsidRDefault="00144B97" w:rsidP="000F5B58">
      <w:pPr>
        <w:rPr>
          <w:sz w:val="20"/>
          <w:szCs w:val="20"/>
        </w:rPr>
      </w:pPr>
      <w:r>
        <w:rPr>
          <w:sz w:val="20"/>
          <w:szCs w:val="20"/>
        </w:rPr>
        <w:t xml:space="preserve">Mr. Lee motioned, seconded by Ms. Pine to accept the bid from R.B. Jergens Contractors, Inc. for the S. Chillicothe Street Multi-Use Trail Connector project and authorizing the Village Administrator to award and enter into a contract in connection therewith with a spending limit of 110% of the bid amount.  Five yea votes.  </w:t>
      </w:r>
    </w:p>
    <w:p w14:paraId="201B580C" w14:textId="206935A6" w:rsidR="00144B97" w:rsidRDefault="00144B97" w:rsidP="000F5B58">
      <w:pPr>
        <w:rPr>
          <w:sz w:val="20"/>
          <w:szCs w:val="20"/>
        </w:rPr>
      </w:pPr>
      <w:r>
        <w:rPr>
          <w:sz w:val="20"/>
          <w:szCs w:val="20"/>
        </w:rPr>
        <w:t xml:space="preserve">Mr. Lee motioned, seconded by Ms. Pine to accept the bid from Columbus Asphalt and Paving for the Village of Plain City village-wide resurfacing program and authorizing the Village Administrator to award and enter into a contract in connection therewith with a spending limit of 110% of the bid amount.  Five yea votes.  </w:t>
      </w:r>
    </w:p>
    <w:p w14:paraId="0025F736" w14:textId="77777777" w:rsidR="00144B97" w:rsidRDefault="00144B97" w:rsidP="000F5B58">
      <w:pPr>
        <w:rPr>
          <w:sz w:val="20"/>
          <w:szCs w:val="20"/>
        </w:rPr>
      </w:pPr>
    </w:p>
    <w:p w14:paraId="747D08D0" w14:textId="77777777" w:rsidR="00144B97" w:rsidRDefault="00144B97" w:rsidP="000F5B58">
      <w:pPr>
        <w:rPr>
          <w:sz w:val="20"/>
          <w:szCs w:val="20"/>
        </w:rPr>
      </w:pPr>
    </w:p>
    <w:p w14:paraId="45B3B7A3" w14:textId="14DE8BC5" w:rsidR="00144B97" w:rsidRDefault="00144B97" w:rsidP="000F5B58">
      <w:pPr>
        <w:rPr>
          <w:sz w:val="20"/>
          <w:szCs w:val="20"/>
        </w:rPr>
      </w:pPr>
      <w:r>
        <w:rPr>
          <w:sz w:val="20"/>
          <w:szCs w:val="20"/>
        </w:rPr>
        <w:lastRenderedPageBreak/>
        <w:t>Page 3-Regular Council Proceedings-August 24, 2020</w:t>
      </w:r>
    </w:p>
    <w:p w14:paraId="3028188A" w14:textId="7BC813FC" w:rsidR="00144B97" w:rsidRDefault="00144B97" w:rsidP="000F5B58">
      <w:pPr>
        <w:rPr>
          <w:sz w:val="20"/>
          <w:szCs w:val="20"/>
        </w:rPr>
      </w:pPr>
      <w:r>
        <w:rPr>
          <w:sz w:val="20"/>
          <w:szCs w:val="20"/>
        </w:rPr>
        <w:t>Old Business Items:</w:t>
      </w:r>
    </w:p>
    <w:p w14:paraId="4B63F73F" w14:textId="63CFCEBE" w:rsidR="00144B97" w:rsidRDefault="00144B97" w:rsidP="000F5B58">
      <w:pPr>
        <w:rPr>
          <w:sz w:val="20"/>
          <w:szCs w:val="20"/>
        </w:rPr>
      </w:pPr>
      <w:r w:rsidRPr="00144B97">
        <w:rPr>
          <w:b/>
          <w:bCs/>
          <w:sz w:val="20"/>
          <w:szCs w:val="20"/>
        </w:rPr>
        <w:t>Second reading Ordinance 14-20</w:t>
      </w:r>
      <w:r>
        <w:rPr>
          <w:sz w:val="20"/>
          <w:szCs w:val="20"/>
        </w:rPr>
        <w:t>; An Ordinance Establishing Codified Ordinance Chapters 961, 962, 963,964, and 965 Establishing Development Impact Fee Procedures and Imposing Impact Fees on New Land Development in the Village of Plain City</w:t>
      </w:r>
      <w:r w:rsidR="005E0EE7">
        <w:rPr>
          <w:sz w:val="20"/>
          <w:szCs w:val="20"/>
        </w:rPr>
        <w:t xml:space="preserve"> for Providing New Roadways and Related Traffic System Facilities, Sanitary Sewer System Improvements and Infrastructure, and Public Safety Vehicles and Equipment; Providing for Placement of Revenue Collected, Exemptions and Credits, and Use of Dedicated Impact Fee Funds.  </w:t>
      </w:r>
    </w:p>
    <w:p w14:paraId="1364EBBD" w14:textId="181C0AA4" w:rsidR="009D5D9B" w:rsidRDefault="005E0EE7" w:rsidP="000F5B58">
      <w:pPr>
        <w:rPr>
          <w:sz w:val="20"/>
          <w:szCs w:val="20"/>
        </w:rPr>
      </w:pPr>
      <w:r>
        <w:rPr>
          <w:sz w:val="20"/>
          <w:szCs w:val="20"/>
        </w:rPr>
        <w:t xml:space="preserve">Ms. Carney shared with Council that Mr. Wheeler has stepped down from the Charter Commission and Council is now tasked with replacing Mr. Wheeler by appointing a new member.  </w:t>
      </w:r>
      <w:r w:rsidR="009D5D9B">
        <w:rPr>
          <w:sz w:val="20"/>
          <w:szCs w:val="20"/>
        </w:rPr>
        <w:t xml:space="preserve">Ms. Pine said Jim Eudaily has participated in other committees and has lived in the village longest out of all the </w:t>
      </w:r>
      <w:r w:rsidR="0008520C">
        <w:rPr>
          <w:sz w:val="20"/>
          <w:szCs w:val="20"/>
        </w:rPr>
        <w:t xml:space="preserve">possible </w:t>
      </w:r>
      <w:r w:rsidR="009D5D9B">
        <w:rPr>
          <w:sz w:val="20"/>
          <w:szCs w:val="20"/>
        </w:rPr>
        <w:t xml:space="preserve">candidates.  Mr. Lee </w:t>
      </w:r>
      <w:r w:rsidR="0008520C">
        <w:rPr>
          <w:sz w:val="20"/>
          <w:szCs w:val="20"/>
        </w:rPr>
        <w:t xml:space="preserve">acknowledged </w:t>
      </w:r>
      <w:r w:rsidR="009D5D9B">
        <w:rPr>
          <w:sz w:val="20"/>
          <w:szCs w:val="20"/>
        </w:rPr>
        <w:t xml:space="preserve">Mr. Eudaily was on the Park committee but missed several meetings.  Mr. Reed said he has reached out to several people regarding the candidates and Mr. Eudaily was the top person on everyone’s list.  Ms. Carney said there are 2 spots available on the Charter Commission since Mr. Lee has resigned.  </w:t>
      </w:r>
    </w:p>
    <w:p w14:paraId="51A2FDD1" w14:textId="221A621A" w:rsidR="009D5D9B" w:rsidRDefault="009D5D9B" w:rsidP="000F5B58">
      <w:pPr>
        <w:rPr>
          <w:sz w:val="20"/>
          <w:szCs w:val="20"/>
        </w:rPr>
      </w:pPr>
      <w:r>
        <w:rPr>
          <w:sz w:val="20"/>
          <w:szCs w:val="20"/>
        </w:rPr>
        <w:t xml:space="preserve">Ms. Pine motioned, seconded by Mr. Reed to appoint Mr. Eudaily to replace Glenn Wheeler on the Charter Commission.  Three yea votes with Ms. Heineman voting no and Mr. Lee abstaining.  </w:t>
      </w:r>
    </w:p>
    <w:p w14:paraId="69323C70" w14:textId="33CBD171" w:rsidR="009D5D9B" w:rsidRDefault="009D5D9B" w:rsidP="000F5B58">
      <w:pPr>
        <w:rPr>
          <w:sz w:val="20"/>
          <w:szCs w:val="20"/>
        </w:rPr>
      </w:pPr>
      <w:r>
        <w:rPr>
          <w:sz w:val="20"/>
          <w:szCs w:val="20"/>
        </w:rPr>
        <w:t xml:space="preserve">Ms. Carney motioned, seconded by Ms. Heineman to appoint Aaron Lewis to replace Darren Lee on the Charter Commission.  Four yea votes with Mr. Reed voting no.  </w:t>
      </w:r>
    </w:p>
    <w:p w14:paraId="7A46A301" w14:textId="04F49C76" w:rsidR="0023750D" w:rsidRDefault="0023750D" w:rsidP="000F5B58">
      <w:pPr>
        <w:rPr>
          <w:sz w:val="20"/>
          <w:szCs w:val="20"/>
        </w:rPr>
      </w:pPr>
      <w:r>
        <w:rPr>
          <w:sz w:val="20"/>
          <w:szCs w:val="20"/>
        </w:rPr>
        <w:t>Council decided to hold off on appointing an alternate replacement to allow others to submit a biography</w:t>
      </w:r>
      <w:r w:rsidR="0008520C">
        <w:rPr>
          <w:sz w:val="20"/>
          <w:szCs w:val="20"/>
        </w:rPr>
        <w:t>.</w:t>
      </w:r>
    </w:p>
    <w:p w14:paraId="184657B1" w14:textId="77777777" w:rsidR="0023750D" w:rsidRDefault="0023750D" w:rsidP="000F5B58">
      <w:pPr>
        <w:rPr>
          <w:sz w:val="20"/>
          <w:szCs w:val="20"/>
        </w:rPr>
      </w:pPr>
      <w:r>
        <w:rPr>
          <w:sz w:val="20"/>
          <w:szCs w:val="20"/>
        </w:rPr>
        <w:t xml:space="preserve">Ms. Pine motioned, seconded by Mr. Reed to enter into executive session at 7:25 to discuss ORC 121.22 </w:t>
      </w:r>
      <w:proofErr w:type="gramStart"/>
      <w:r>
        <w:rPr>
          <w:sz w:val="20"/>
          <w:szCs w:val="20"/>
        </w:rPr>
        <w:t>G(</w:t>
      </w:r>
      <w:proofErr w:type="gramEnd"/>
      <w:r>
        <w:rPr>
          <w:sz w:val="20"/>
          <w:szCs w:val="20"/>
        </w:rPr>
        <w:t xml:space="preserve">3) Pending or threatened litigation.  Five yea votes.  </w:t>
      </w:r>
    </w:p>
    <w:p w14:paraId="5474FF55" w14:textId="77777777" w:rsidR="0023750D" w:rsidRDefault="0023750D" w:rsidP="000F5B58">
      <w:pPr>
        <w:rPr>
          <w:sz w:val="20"/>
          <w:szCs w:val="20"/>
        </w:rPr>
      </w:pPr>
      <w:r>
        <w:rPr>
          <w:sz w:val="20"/>
          <w:szCs w:val="20"/>
        </w:rPr>
        <w:t xml:space="preserve">Mr. Reed motioned, seconded by Ms. Pine to resume regular session at 7:58.  Five yea votes.  </w:t>
      </w:r>
    </w:p>
    <w:p w14:paraId="2D2EB18C" w14:textId="1C1DE8B6" w:rsidR="0023750D" w:rsidRDefault="0023750D" w:rsidP="000F5B58">
      <w:pPr>
        <w:rPr>
          <w:sz w:val="20"/>
          <w:szCs w:val="20"/>
        </w:rPr>
      </w:pPr>
      <w:r>
        <w:rPr>
          <w:sz w:val="20"/>
          <w:szCs w:val="20"/>
        </w:rPr>
        <w:t xml:space="preserve">Mr. Reed asked if Council wanted to appoint a </w:t>
      </w:r>
      <w:r w:rsidR="0008520C">
        <w:rPr>
          <w:sz w:val="20"/>
          <w:szCs w:val="20"/>
        </w:rPr>
        <w:t xml:space="preserve">new </w:t>
      </w:r>
      <w:r>
        <w:rPr>
          <w:sz w:val="20"/>
          <w:szCs w:val="20"/>
        </w:rPr>
        <w:t xml:space="preserve">liaison for the Charter Commission.  Majority of Council agreed that Paul Lafayette </w:t>
      </w:r>
      <w:r w:rsidR="0008520C">
        <w:rPr>
          <w:sz w:val="20"/>
          <w:szCs w:val="20"/>
        </w:rPr>
        <w:t>will continue to be</w:t>
      </w:r>
      <w:r>
        <w:rPr>
          <w:sz w:val="20"/>
          <w:szCs w:val="20"/>
        </w:rPr>
        <w:t xml:space="preserve"> the liaison.  </w:t>
      </w:r>
    </w:p>
    <w:p w14:paraId="16ECEC33" w14:textId="006AF491" w:rsidR="0023750D" w:rsidRDefault="0023750D" w:rsidP="000F5B58">
      <w:pPr>
        <w:rPr>
          <w:sz w:val="20"/>
          <w:szCs w:val="20"/>
        </w:rPr>
      </w:pPr>
      <w:r>
        <w:rPr>
          <w:sz w:val="20"/>
          <w:szCs w:val="20"/>
        </w:rPr>
        <w:t>Adjourned at 8:00PM</w:t>
      </w:r>
    </w:p>
    <w:p w14:paraId="22350DA8" w14:textId="7C80B358" w:rsidR="0023750D" w:rsidRPr="00144B97" w:rsidRDefault="0023750D" w:rsidP="000F5B58">
      <w:pPr>
        <w:rPr>
          <w:sz w:val="20"/>
          <w:szCs w:val="20"/>
        </w:rPr>
      </w:pPr>
      <w:r>
        <w:rPr>
          <w:sz w:val="20"/>
          <w:szCs w:val="20"/>
        </w:rPr>
        <w:t xml:space="preserve">Minutes submitted by Renee Sonnett, Fiscal Officer </w:t>
      </w:r>
    </w:p>
    <w:p w14:paraId="0A800263" w14:textId="77777777" w:rsidR="00DE7B6F" w:rsidRPr="000F5B58" w:rsidRDefault="00DE7B6F" w:rsidP="000F5B58">
      <w:pPr>
        <w:rPr>
          <w:sz w:val="20"/>
          <w:szCs w:val="20"/>
        </w:rPr>
      </w:pPr>
    </w:p>
    <w:p w14:paraId="31B36DB7" w14:textId="77777777" w:rsidR="00561CE5" w:rsidRPr="00E75059" w:rsidRDefault="00561CE5" w:rsidP="00E75059">
      <w:pPr>
        <w:rPr>
          <w:sz w:val="20"/>
          <w:szCs w:val="20"/>
        </w:rPr>
      </w:pPr>
    </w:p>
    <w:sectPr w:rsidR="00561CE5" w:rsidRPr="00E75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5C18"/>
    <w:multiLevelType w:val="hybridMultilevel"/>
    <w:tmpl w:val="A46A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38E5"/>
    <w:multiLevelType w:val="hybridMultilevel"/>
    <w:tmpl w:val="D110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508"/>
    <w:multiLevelType w:val="hybridMultilevel"/>
    <w:tmpl w:val="128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B49D2"/>
    <w:multiLevelType w:val="hybridMultilevel"/>
    <w:tmpl w:val="7728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70DA2"/>
    <w:multiLevelType w:val="hybridMultilevel"/>
    <w:tmpl w:val="68448B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D2307BB"/>
    <w:multiLevelType w:val="hybridMultilevel"/>
    <w:tmpl w:val="654A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19"/>
    <w:rsid w:val="0008520C"/>
    <w:rsid w:val="000F5B58"/>
    <w:rsid w:val="0012186D"/>
    <w:rsid w:val="00144B97"/>
    <w:rsid w:val="0023750D"/>
    <w:rsid w:val="00366896"/>
    <w:rsid w:val="00561CE5"/>
    <w:rsid w:val="005B1BD7"/>
    <w:rsid w:val="005E0EE7"/>
    <w:rsid w:val="009D5D9B"/>
    <w:rsid w:val="00C4079C"/>
    <w:rsid w:val="00DC1EA5"/>
    <w:rsid w:val="00DE7B6F"/>
    <w:rsid w:val="00E75059"/>
    <w:rsid w:val="00FB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0261"/>
  <w15:chartTrackingRefBased/>
  <w15:docId w15:val="{9C9FE7C0-351C-4600-B69D-5506CD8F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925</TotalTime>
  <Pages>3</Pages>
  <Words>1064</Words>
  <Characters>6069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Sonnett</dc:creator>
  <cp:keywords/>
  <dc:description/>
  <cp:lastModifiedBy>Renee Sonnett</cp:lastModifiedBy>
  <cp:revision>2</cp:revision>
  <dcterms:created xsi:type="dcterms:W3CDTF">2020-08-27T12:43:00Z</dcterms:created>
  <dcterms:modified xsi:type="dcterms:W3CDTF">2020-08-27T12:43:00Z</dcterms:modified>
</cp:coreProperties>
</file>